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A3B76" w:rsidR="008A3B76" w:rsidP="39CD8705" w:rsidRDefault="004001C6" w14:paraId="12953AD5" w14:textId="4747FF1C">
      <w:pPr>
        <w:shd w:val="clear" w:color="auto" w:fill="FFFFFF" w:themeFill="background1"/>
        <w:spacing w:after="0" w:line="240" w:lineRule="auto"/>
        <w:jc w:val="center"/>
        <w:textAlignment w:val="baseline"/>
      </w:pPr>
      <w:r>
        <w:rPr>
          <w:noProof/>
        </w:rPr>
        <w:drawing>
          <wp:anchor distT="0" distB="0" distL="114300" distR="114300" simplePos="0" relativeHeight="251658240" behindDoc="0" locked="0" layoutInCell="1" allowOverlap="1" wp14:anchorId="635390CD" wp14:editId="2372208D">
            <wp:simplePos x="0" y="0"/>
            <wp:positionH relativeFrom="column">
              <wp:posOffset>3609975</wp:posOffset>
            </wp:positionH>
            <wp:positionV relativeFrom="paragraph">
              <wp:posOffset>-381000</wp:posOffset>
            </wp:positionV>
            <wp:extent cx="2533650" cy="971550"/>
            <wp:effectExtent l="0" t="0" r="0" b="0"/>
            <wp:wrapNone/>
            <wp:docPr id="817291114"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971550"/>
                    </a:xfrm>
                    <a:prstGeom prst="rect">
                      <a:avLst/>
                    </a:prstGeom>
                    <a:noFill/>
                    <a:ln>
                      <a:noFill/>
                    </a:ln>
                  </pic:spPr>
                </pic:pic>
              </a:graphicData>
            </a:graphic>
          </wp:anchor>
        </w:drawing>
      </w:r>
    </w:p>
    <w:p w:rsidR="39CD8705" w:rsidP="39CD8705" w:rsidRDefault="39CD8705" w14:paraId="518F07A9" w14:textId="0E5E008E">
      <w:pPr>
        <w:shd w:val="clear" w:color="auto" w:fill="FFFFFF" w:themeFill="background1"/>
        <w:spacing w:after="0" w:line="240" w:lineRule="auto"/>
        <w:jc w:val="center"/>
      </w:pPr>
    </w:p>
    <w:p w:rsidR="39CD8705" w:rsidP="39CD8705" w:rsidRDefault="39CD8705" w14:paraId="741A6385" w14:textId="295232E6">
      <w:pPr>
        <w:shd w:val="clear" w:color="auto" w:fill="FFFFFF" w:themeFill="background1"/>
        <w:spacing w:after="0" w:line="240" w:lineRule="auto"/>
        <w:jc w:val="center"/>
      </w:pPr>
    </w:p>
    <w:p w:rsidR="39CD8705" w:rsidP="39CD8705" w:rsidRDefault="39CD8705" w14:paraId="6AE7EB8B" w14:textId="30185E2B">
      <w:pPr>
        <w:shd w:val="clear" w:color="auto" w:fill="FFFFFF" w:themeFill="background1"/>
        <w:spacing w:after="0" w:line="240" w:lineRule="auto"/>
        <w:jc w:val="center"/>
      </w:pPr>
    </w:p>
    <w:p w:rsidR="39CD8705" w:rsidP="39CD8705" w:rsidRDefault="39CD8705" w14:paraId="4F59EDE7" w14:textId="6CAFAB23">
      <w:pPr>
        <w:shd w:val="clear" w:color="auto" w:fill="FFFFFF" w:themeFill="background1"/>
        <w:spacing w:after="0" w:line="240" w:lineRule="auto"/>
        <w:jc w:val="center"/>
      </w:pPr>
    </w:p>
    <w:p w:rsidR="39CD8705" w:rsidP="39CD8705" w:rsidRDefault="39CD8705" w14:paraId="14701B95" w14:textId="2AED2995">
      <w:pPr>
        <w:shd w:val="clear" w:color="auto" w:fill="FFFFFF" w:themeFill="background1"/>
        <w:spacing w:after="0" w:line="240" w:lineRule="auto"/>
        <w:jc w:val="center"/>
      </w:pPr>
    </w:p>
    <w:p w:rsidR="39CD8705" w:rsidP="39CD8705" w:rsidRDefault="39CD8705" w14:paraId="239F864E" w14:textId="5AF2CBB6">
      <w:pPr>
        <w:shd w:val="clear" w:color="auto" w:fill="FFFFFF" w:themeFill="background1"/>
        <w:spacing w:after="0" w:line="240" w:lineRule="auto"/>
        <w:jc w:val="center"/>
      </w:pPr>
    </w:p>
    <w:p w:rsidR="004001C6" w:rsidP="39CD8705" w:rsidRDefault="004001C6" w14:paraId="79D01312" w14:textId="77777777">
      <w:pPr>
        <w:shd w:val="clear" w:color="auto" w:fill="FFFFFF" w:themeFill="background1"/>
        <w:spacing w:after="0" w:line="240" w:lineRule="auto"/>
        <w:jc w:val="center"/>
      </w:pPr>
    </w:p>
    <w:p w:rsidR="004001C6" w:rsidP="39CD8705" w:rsidRDefault="004001C6" w14:paraId="301FA8D8" w14:textId="77777777">
      <w:pPr>
        <w:shd w:val="clear" w:color="auto" w:fill="FFFFFF" w:themeFill="background1"/>
        <w:spacing w:after="0" w:line="240" w:lineRule="auto"/>
        <w:jc w:val="center"/>
      </w:pPr>
    </w:p>
    <w:p w:rsidR="004001C6" w:rsidP="39CD8705" w:rsidRDefault="004001C6" w14:paraId="2D4C2FD1" w14:textId="77777777">
      <w:pPr>
        <w:shd w:val="clear" w:color="auto" w:fill="FFFFFF" w:themeFill="background1"/>
        <w:spacing w:after="0" w:line="240" w:lineRule="auto"/>
        <w:jc w:val="center"/>
      </w:pPr>
    </w:p>
    <w:p w:rsidRPr="00EF5FEC" w:rsidR="004001C6" w:rsidP="1CB73BBD" w:rsidRDefault="004001C6" w14:paraId="0DF20357" w14:textId="77777777">
      <w:pPr>
        <w:ind w:right="-1141" w:hanging="993"/>
        <w:jc w:val="both"/>
        <w:rPr>
          <w:rFonts w:ascii="Franklin Gothic Book" w:hAnsi="Franklin Gothic Book" w:cs="Arial"/>
          <w:b w:val="1"/>
          <w:bCs w:val="1"/>
        </w:rPr>
      </w:pPr>
    </w:p>
    <w:bookmarkStart w:name="_Toc154050244" w:id="0"/>
    <w:bookmarkStart w:name="_Toc154050415" w:id="1"/>
    <w:p w:rsidRPr="00EF5FEC" w:rsidR="004001C6" w:rsidP="1CB73BBD" w:rsidRDefault="004001C6" w14:paraId="1876C8C5" w14:textId="77777777">
      <w:pPr>
        <w:keepNext w:val="1"/>
        <w:keepLines w:val="1"/>
        <w:spacing w:before="240" w:line="240" w:lineRule="auto"/>
        <w:outlineLvl w:val="0"/>
        <w:rPr>
          <w:rFonts w:ascii="Franklin Gothic Book" w:hAnsi="Franklin Gothic Book" w:eastAsia="" w:cs="Arial" w:eastAsiaTheme="majorEastAsia"/>
          <w:caps w:val="1"/>
          <w:color w:val="1C1238"/>
          <w:sz w:val="40"/>
          <w:szCs w:val="40"/>
        </w:rPr>
      </w:pPr>
      <w:r w:rsidRPr="00EF5FEC">
        <w:rPr>
          <w:rFonts w:ascii="Franklin Gothic Book" w:hAnsi="Franklin Gothic Book" w:cs="Arial"/>
          <w:noProof/>
          <w:lang w:eastAsia="en-GB"/>
        </w:rPr>
        <mc:AlternateContent>
          <mc:Choice Requires="wps">
            <w:drawing>
              <wp:anchor distT="0" distB="0" distL="114300" distR="114300" simplePos="0" relativeHeight="251661312" behindDoc="0" locked="0" layoutInCell="1" allowOverlap="1" wp14:anchorId="04ECDE21" wp14:editId="0E124194">
                <wp:simplePos x="0" y="0"/>
                <wp:positionH relativeFrom="column">
                  <wp:posOffset>0</wp:posOffset>
                </wp:positionH>
                <wp:positionV relativeFrom="paragraph">
                  <wp:posOffset>0</wp:posOffset>
                </wp:positionV>
                <wp:extent cx="5762172" cy="0"/>
                <wp:effectExtent l="0" t="0" r="16510" b="12700"/>
                <wp:wrapNone/>
                <wp:docPr id="12" name="Straight Connector 12"/>
                <wp:cNvGraphicFramePr/>
                <a:graphic xmlns:a="http://schemas.openxmlformats.org/drawingml/2006/main">
                  <a:graphicData uri="http://schemas.microsoft.com/office/word/2010/wordprocessingShape">
                    <wps:wsp>
                      <wps:cNvCnPr/>
                      <wps:spPr>
                        <a:xfrm>
                          <a:off x="0" y="0"/>
                          <a:ext cx="5762172" cy="0"/>
                        </a:xfrm>
                        <a:prstGeom prst="line">
                          <a:avLst/>
                        </a:prstGeom>
                        <a:noFill/>
                        <a:ln w="6350" cap="flat" cmpd="sng" algn="ctr">
                          <a:solidFill>
                            <a:srgbClr val="1C1137"/>
                          </a:solidFill>
                          <a:prstDash val="solid"/>
                          <a:miter lim="800000"/>
                        </a:ln>
                        <a:effectLst/>
                      </wps:spPr>
                      <wps:bodyPr/>
                    </wps:wsp>
                  </a:graphicData>
                </a:graphic>
              </wp:anchor>
            </w:drawing>
          </mc:Choice>
          <mc:Fallback>
            <w:pict>
              <v:line id="Straight Connector 12"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1c1137" strokeweight=".5pt" from="0,0" to="453.7pt,0" w14:anchorId="306FB2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">
                <v:stroke joinstyle="miter"/>
              </v:line>
            </w:pict>
          </mc:Fallback>
        </mc:AlternateContent>
      </w:r>
      <w:bookmarkEnd w:id="0"/>
      <w:bookmarkEnd w:id="1"/>
    </w:p>
    <w:p w:rsidRPr="00EF5FEC" w:rsidR="004001C6" w:rsidP="1CB73BBD" w:rsidRDefault="004001C6" w14:paraId="2000EED5" w14:textId="1DF425EC">
      <w:pPr>
        <w:keepNext w:val="1"/>
        <w:keepLines w:val="1"/>
        <w:spacing w:before="240" w:line="240" w:lineRule="auto"/>
        <w:outlineLvl w:val="0"/>
        <w:rPr>
          <w:rFonts w:ascii="Franklin Gothic Book" w:hAnsi="Franklin Gothic Book" w:eastAsia="" w:cs="Arial" w:eastAsiaTheme="majorEastAsia"/>
          <w:b w:val="1"/>
          <w:bCs w:val="1"/>
          <w:caps w:val="1"/>
          <w:color w:val="1C1238"/>
          <w:sz w:val="40"/>
          <w:szCs w:val="40"/>
        </w:rPr>
      </w:pPr>
      <w:bookmarkStart w:name="_Toc154050245" w:id="2"/>
      <w:bookmarkStart w:name="_Toc154050416" w:id="3"/>
      <w:r w:rsidRPr="1CB73BBD" w:rsidR="004001C6">
        <w:rPr>
          <w:rFonts w:ascii="Franklin Gothic Book" w:hAnsi="Franklin Gothic Book" w:eastAsia="" w:cs="Arial" w:eastAsiaTheme="majorEastAsia"/>
          <w:b w:val="1"/>
          <w:bCs w:val="1"/>
          <w:caps w:val="1"/>
          <w:color w:val="1C1238"/>
          <w:sz w:val="40"/>
          <w:szCs w:val="40"/>
        </w:rPr>
        <w:t>PUPIL ATTENDANCE</w:t>
      </w:r>
      <w:r w:rsidRPr="1CB73BBD" w:rsidR="004001C6">
        <w:rPr>
          <w:rFonts w:ascii="Franklin Gothic Book" w:hAnsi="Franklin Gothic Book" w:eastAsia="" w:cs="Arial" w:eastAsiaTheme="majorEastAsia"/>
          <w:b w:val="1"/>
          <w:bCs w:val="1"/>
          <w:caps w:val="1"/>
          <w:color w:val="1C1238"/>
          <w:sz w:val="40"/>
          <w:szCs w:val="40"/>
        </w:rPr>
        <w:t xml:space="preserve"> policy</w:t>
      </w:r>
      <w:bookmarkEnd w:id="2"/>
      <w:bookmarkEnd w:id="3"/>
    </w:p>
    <w:p w:rsidRPr="00EF5FEC" w:rsidR="004001C6" w:rsidP="1CB73BBD" w:rsidRDefault="004001C6" w14:paraId="5ED71CDF" w14:textId="77777777">
      <w:pPr>
        <w:keepNext w:val="1"/>
        <w:keepLines w:val="1"/>
        <w:spacing w:before="240" w:line="240" w:lineRule="auto"/>
        <w:outlineLvl w:val="0"/>
        <w:rPr>
          <w:rFonts w:ascii="Franklin Gothic Book" w:hAnsi="Franklin Gothic Book" w:eastAsia="" w:cs="Arial" w:eastAsiaTheme="majorEastAsia"/>
          <w:caps w:val="1"/>
          <w:color w:val="1C1238"/>
          <w:sz w:val="40"/>
          <w:szCs w:val="40"/>
        </w:rPr>
      </w:pPr>
    </w:p>
    <w:bookmarkStart w:name="_Toc154050246" w:id="4"/>
    <w:bookmarkStart w:name="_Toc154050417" w:id="5"/>
    <w:p w:rsidRPr="00EF5FEC" w:rsidR="004001C6" w:rsidP="1CB73BBD" w:rsidRDefault="004001C6" w14:paraId="7D7B7964" w14:textId="77777777">
      <w:pPr>
        <w:keepNext w:val="1"/>
        <w:keepLines w:val="1"/>
        <w:spacing w:before="240" w:line="240" w:lineRule="auto"/>
        <w:outlineLvl w:val="0"/>
        <w:rPr>
          <w:rFonts w:ascii="Franklin Gothic Book" w:hAnsi="Franklin Gothic Book" w:eastAsia="" w:cs="Arial" w:eastAsiaTheme="majorEastAsia"/>
          <w:caps w:val="1"/>
          <w:color w:val="1C1238"/>
          <w:sz w:val="40"/>
          <w:szCs w:val="40"/>
        </w:rPr>
      </w:pPr>
      <w:r w:rsidRPr="00EF5FEC">
        <w:rPr>
          <w:rFonts w:ascii="Franklin Gothic Book" w:hAnsi="Franklin Gothic Book" w:cs="Arial" w:eastAsiaTheme="majorEastAsia"/>
          <w:caps/>
          <w:noProof/>
          <w:color w:val="1C1238"/>
          <w:sz w:val="40"/>
          <w:szCs w:val="32"/>
          <w:lang w:eastAsia="en-GB"/>
        </w:rPr>
        <mc:AlternateContent>
          <mc:Choice Requires="wps">
            <w:drawing>
              <wp:anchor distT="0" distB="0" distL="114300" distR="114300" simplePos="0" relativeHeight="251660288" behindDoc="0" locked="0" layoutInCell="1" allowOverlap="1" wp14:anchorId="6D6A76F9" wp14:editId="28630EBE">
                <wp:simplePos x="0" y="0"/>
                <wp:positionH relativeFrom="column">
                  <wp:posOffset>-2540</wp:posOffset>
                </wp:positionH>
                <wp:positionV relativeFrom="paragraph">
                  <wp:posOffset>26035</wp:posOffset>
                </wp:positionV>
                <wp:extent cx="57619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anchor>
            </w:drawing>
          </mc:Choice>
          <mc:Fallback>
            <w:pict>
              <v:line id="Straight Connector 13"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1c1137" strokeweight=".5pt" from="-.2pt,2.05pt" to="453.5pt,2.05pt" w14:anchorId="793517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">
                <v:stroke joinstyle="miter"/>
              </v:line>
            </w:pict>
          </mc:Fallback>
        </mc:AlternateContent>
      </w:r>
      <w:bookmarkEnd w:id="4"/>
      <w:bookmarkEnd w:id="5"/>
    </w:p>
    <w:p w:rsidR="004001C6" w:rsidP="1CB73BBD" w:rsidRDefault="004001C6" w14:paraId="67AEA74C" w14:textId="77777777">
      <w:pPr>
        <w:shd w:val="clear" w:color="auto" w:fill="FFFFFF" w:themeFill="background1"/>
        <w:spacing w:after="0" w:line="240" w:lineRule="auto"/>
        <w:jc w:val="center"/>
        <w:textAlignment w:val="baseline"/>
        <w:rPr>
          <w:rFonts w:ascii="Aptos Display" w:hAnsi="Aptos Display" w:eastAsia="Times New Roman" w:cs="Times New Roman" w:asciiTheme="majorAscii" w:hAnsiTheme="majorAscii"/>
          <w:kern w:val="0"/>
          <w:sz w:val="56"/>
          <w:szCs w:val="56"/>
          <w:lang w:eastAsia="en-GB"/>
          <w14:ligatures w14:val="none"/>
        </w:rPr>
      </w:pPr>
    </w:p>
    <w:p w:rsidR="004001C6" w:rsidP="1CB73BBD" w:rsidRDefault="004001C6" w14:paraId="0206CBAE" w14:textId="77777777">
      <w:pPr>
        <w:shd w:val="clear" w:color="auto" w:fill="FFFFFF" w:themeFill="background1"/>
        <w:spacing w:after="0" w:line="240" w:lineRule="auto"/>
        <w:jc w:val="center"/>
        <w:textAlignment w:val="baseline"/>
        <w:rPr>
          <w:rFonts w:ascii="Aptos Display" w:hAnsi="Aptos Display" w:eastAsia="Times New Roman" w:cs="Times New Roman" w:asciiTheme="majorAscii" w:hAnsiTheme="majorAscii"/>
          <w:kern w:val="0"/>
          <w:sz w:val="56"/>
          <w:szCs w:val="56"/>
          <w:lang w:eastAsia="en-GB"/>
          <w14:ligatures w14:val="none"/>
        </w:rPr>
      </w:pPr>
    </w:p>
    <w:p w:rsidR="004001C6" w:rsidP="1CB73BBD" w:rsidRDefault="004001C6" w14:paraId="4B81CF57" w14:textId="77777777">
      <w:pPr>
        <w:shd w:val="clear" w:color="auto" w:fill="FFFFFF" w:themeFill="background1"/>
        <w:spacing w:after="0" w:line="240" w:lineRule="auto"/>
        <w:jc w:val="center"/>
        <w:textAlignment w:val="baseline"/>
        <w:rPr>
          <w:rFonts w:ascii="Aptos Display" w:hAnsi="Aptos Display" w:eastAsia="Times New Roman" w:cs="Times New Roman" w:asciiTheme="majorAscii" w:hAnsiTheme="majorAscii"/>
          <w:kern w:val="0"/>
          <w:sz w:val="56"/>
          <w:szCs w:val="56"/>
          <w:lang w:eastAsia="en-GB"/>
          <w14:ligatures w14:val="none"/>
        </w:rPr>
      </w:pPr>
    </w:p>
    <w:p w:rsidRPr="008A3B76" w:rsidR="008A3B76" w:rsidP="1CB73BBD" w:rsidRDefault="008A3B76" w14:paraId="708B5327" w14:textId="59C090DA">
      <w:pPr>
        <w:shd w:val="clear" w:color="auto" w:fill="FFFFFF" w:themeFill="background1"/>
        <w:spacing w:after="0" w:line="240" w:lineRule="auto"/>
        <w:jc w:val="center"/>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sz w:val="56"/>
          <w:szCs w:val="56"/>
          <w:lang w:eastAsia="en-GB"/>
          <w14:ligatures w14:val="none"/>
        </w:rPr>
        <w:t> </w:t>
      </w:r>
    </w:p>
    <w:p w:rsidRPr="008A3B76" w:rsidR="008A3B76" w:rsidP="1CB73BBD" w:rsidRDefault="008A3B76" w14:paraId="7286BEF5" w14:textId="77777777">
      <w:pPr>
        <w:shd w:val="clear" w:color="auto" w:fill="FFFFFF" w:themeFill="background1"/>
        <w:spacing w:after="0" w:line="240" w:lineRule="auto"/>
        <w:ind w:firstLine="8700"/>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80"/>
          <w:kern w:val="0"/>
          <w:sz w:val="20"/>
          <w:szCs w:val="20"/>
          <w:lang w:eastAsia="en-GB"/>
          <w14:ligatures w14:val="none"/>
        </w:rPr>
        <w:t> </w:t>
      </w:r>
    </w:p>
    <w:p w:rsidRPr="008A3B76" w:rsidR="008A3B76" w:rsidP="1CB73BBD" w:rsidRDefault="008A3B76" w14:paraId="3658C41A"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0667E01B"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61"/>
        <w:gridCol w:w="3849"/>
      </w:tblGrid>
      <w:tr w:rsidRPr="004001C6" w:rsidR="004001C6" w:rsidTr="1CB73BBD" w14:paraId="6BEC32E6" w14:textId="77777777">
        <w:trPr>
          <w:trHeight w:val="975"/>
        </w:trPr>
        <w:tc>
          <w:tcPr>
            <w:tcW w:w="5655" w:type="dxa"/>
            <w:tcBorders>
              <w:top w:val="single" w:color="696969" w:sz="6" w:space="0"/>
              <w:left w:val="single" w:color="696969" w:sz="6" w:space="0"/>
              <w:bottom w:val="single" w:color="696969" w:sz="6" w:space="0"/>
              <w:right w:val="single" w:color="696969" w:sz="6" w:space="0"/>
            </w:tcBorders>
            <w:tcMar/>
            <w:vAlign w:val="center"/>
            <w:hideMark/>
          </w:tcPr>
          <w:p w:rsidRPr="004001C6" w:rsidR="004001C6" w:rsidP="004001C6" w:rsidRDefault="004001C6" w14:paraId="038F3AD6" w14:textId="77777777">
            <w:pPr>
              <w:spacing w:after="0" w:line="240" w:lineRule="auto"/>
              <w:textAlignment w:val="baseline"/>
              <w:rPr>
                <w:rFonts w:ascii="Segoe UI" w:hAnsi="Segoe UI" w:eastAsia="Times New Roman" w:cs="Times New Roman"/>
                <w:b w:val="1"/>
                <w:bCs w:val="1"/>
                <w:color w:val="1C1238"/>
                <w:kern w:val="0"/>
                <w:sz w:val="18"/>
                <w:szCs w:val="18"/>
                <w:lang w:eastAsia="en-GB"/>
                <w14:ligatures w14:val="none"/>
              </w:rPr>
            </w:pPr>
            <w:r w:rsidRPr="004001C6" w:rsidR="004001C6">
              <w:rPr>
                <w:rFonts w:ascii="Franklin Gothic Book" w:hAnsi="Franklin Gothic Book" w:eastAsia="Times New Roman" w:cs="Times New Roman"/>
                <w:b w:val="1"/>
                <w:bCs w:val="1"/>
                <w:color w:val="1C1238"/>
                <w:kern w:val="0"/>
                <w:sz w:val="32"/>
                <w:szCs w:val="32"/>
                <w:lang w:eastAsia="en-GB"/>
                <w14:ligatures w14:val="none"/>
              </w:rPr>
              <w:t>The Policy was formally adopted by the Governing Board on: </w:t>
            </w:r>
          </w:p>
        </w:tc>
        <w:tc>
          <w:tcPr>
            <w:tcW w:w="4155" w:type="dxa"/>
            <w:tcBorders>
              <w:top w:val="single" w:color="696969" w:sz="6" w:space="0"/>
              <w:left w:val="single" w:color="696969" w:sz="6" w:space="0"/>
              <w:bottom w:val="single" w:color="696969" w:sz="6" w:space="0"/>
              <w:right w:val="single" w:color="696969" w:sz="6" w:space="0"/>
            </w:tcBorders>
            <w:tcMar/>
            <w:vAlign w:val="center"/>
            <w:hideMark/>
          </w:tcPr>
          <w:p w:rsidRPr="004001C6" w:rsidR="004001C6" w:rsidP="004001C6" w:rsidRDefault="004001C6" w14:paraId="28D0C397" w14:textId="77777777">
            <w:pPr>
              <w:spacing w:after="0" w:line="240" w:lineRule="auto"/>
              <w:textAlignment w:val="baseline"/>
              <w:rPr>
                <w:rFonts w:ascii="Segoe UI" w:hAnsi="Segoe UI" w:eastAsia="Times New Roman" w:cs="Times New Roman"/>
                <w:b w:val="1"/>
                <w:bCs w:val="1"/>
                <w:color w:val="1C1238"/>
                <w:kern w:val="0"/>
                <w:sz w:val="18"/>
                <w:szCs w:val="18"/>
                <w:lang w:eastAsia="en-GB"/>
                <w14:ligatures w14:val="none"/>
              </w:rPr>
            </w:pPr>
            <w:r w:rsidRPr="004001C6" w:rsidR="004001C6">
              <w:rPr>
                <w:rFonts w:ascii="Franklin Gothic Book" w:hAnsi="Franklin Gothic Book" w:eastAsia="Times New Roman" w:cs="Times New Roman"/>
                <w:b w:val="1"/>
                <w:bCs w:val="1"/>
                <w:color w:val="1C1238"/>
                <w:kern w:val="0"/>
                <w:sz w:val="32"/>
                <w:szCs w:val="32"/>
                <w:lang w:eastAsia="en-GB"/>
                <w14:ligatures w14:val="none"/>
              </w:rPr>
              <w:t>Date: 25</w:t>
            </w:r>
            <w:r w:rsidRPr="004001C6" w:rsidR="004001C6">
              <w:rPr>
                <w:rFonts w:ascii="Franklin Gothic Book" w:hAnsi="Franklin Gothic Book" w:eastAsia="Times New Roman" w:cs="Times New Roman"/>
                <w:b w:val="1"/>
                <w:bCs w:val="1"/>
                <w:color w:val="1C1238"/>
                <w:kern w:val="0"/>
                <w:sz w:val="25"/>
                <w:szCs w:val="25"/>
                <w:vertAlign w:val="superscript"/>
                <w:lang w:eastAsia="en-GB"/>
                <w14:ligatures w14:val="none"/>
              </w:rPr>
              <w:t>th</w:t>
            </w:r>
            <w:r w:rsidRPr="004001C6" w:rsidR="004001C6">
              <w:rPr>
                <w:rFonts w:ascii="Franklin Gothic Book" w:hAnsi="Franklin Gothic Book" w:eastAsia="Times New Roman" w:cs="Times New Roman"/>
                <w:b w:val="1"/>
                <w:bCs w:val="1"/>
                <w:color w:val="1C1238"/>
                <w:kern w:val="0"/>
                <w:sz w:val="32"/>
                <w:szCs w:val="32"/>
                <w:lang w:eastAsia="en-GB"/>
                <w14:ligatures w14:val="none"/>
              </w:rPr>
              <w:t xml:space="preserve"> September 2025 </w:t>
            </w:r>
          </w:p>
        </w:tc>
      </w:tr>
      <w:tr w:rsidRPr="004001C6" w:rsidR="004001C6" w:rsidTr="1CB73BBD" w14:paraId="73D2009C" w14:textId="77777777">
        <w:trPr>
          <w:trHeight w:val="801"/>
        </w:trPr>
        <w:tc>
          <w:tcPr>
            <w:tcW w:w="6" w:type="dxa"/>
            <w:tcBorders>
              <w:top w:val="single" w:color="696969" w:sz="6" w:space="0"/>
              <w:left w:val="single" w:color="696969" w:sz="6" w:space="0"/>
              <w:bottom w:val="single" w:color="696969" w:sz="6" w:space="0"/>
              <w:right w:val="single" w:color="696969" w:sz="6" w:space="0"/>
            </w:tcBorders>
            <w:tcMar/>
            <w:vAlign w:val="center"/>
            <w:hideMark/>
          </w:tcPr>
          <w:p w:rsidRPr="004001C6" w:rsidR="004001C6" w:rsidP="004001C6" w:rsidRDefault="004001C6" w14:paraId="5F69807D" w14:textId="77777777">
            <w:pPr>
              <w:spacing w:after="0" w:line="240" w:lineRule="auto"/>
              <w:textAlignment w:val="baseline"/>
              <w:rPr>
                <w:rFonts w:ascii="Segoe UI" w:hAnsi="Segoe UI" w:eastAsia="Times New Roman" w:cs="Times New Roman"/>
                <w:b w:val="1"/>
                <w:bCs w:val="1"/>
                <w:color w:val="1C1238"/>
                <w:kern w:val="0"/>
                <w:sz w:val="18"/>
                <w:szCs w:val="18"/>
                <w:lang w:eastAsia="en-GB"/>
                <w14:ligatures w14:val="none"/>
              </w:rPr>
            </w:pPr>
            <w:r w:rsidRPr="004001C6" w:rsidR="004001C6">
              <w:rPr>
                <w:rFonts w:ascii="Franklin Gothic Book" w:hAnsi="Franklin Gothic Book" w:eastAsia="Times New Roman" w:cs="Times New Roman"/>
                <w:b w:val="1"/>
                <w:bCs w:val="1"/>
                <w:color w:val="1C1238"/>
                <w:kern w:val="0"/>
                <w:sz w:val="32"/>
                <w:szCs w:val="32"/>
                <w:lang w:eastAsia="en-GB"/>
                <w14:ligatures w14:val="none"/>
              </w:rPr>
              <w:t xml:space="preserve">Date for </w:t>
            </w:r>
            <w:r w:rsidRPr="004001C6" w:rsidR="004001C6">
              <w:rPr>
                <w:rFonts w:ascii="Franklin Gothic Book" w:hAnsi="Franklin Gothic Book" w:eastAsia="Times New Roman" w:cs="Times New Roman"/>
                <w:b w:val="1"/>
                <w:bCs w:val="1"/>
                <w:color w:val="1C1238"/>
                <w:kern w:val="0"/>
                <w:sz w:val="32"/>
                <w:szCs w:val="32"/>
                <w:lang w:eastAsia="en-GB"/>
                <w14:ligatures w14:val="none"/>
              </w:rPr>
              <w:t>review:-</w:t>
            </w:r>
            <w:r w:rsidRPr="004001C6" w:rsidR="004001C6">
              <w:rPr>
                <w:rFonts w:ascii="Franklin Gothic Book" w:hAnsi="Franklin Gothic Book" w:eastAsia="Times New Roman" w:cs="Times New Roman"/>
                <w:b w:val="1"/>
                <w:bCs w:val="1"/>
                <w:color w:val="1C1238"/>
                <w:kern w:val="0"/>
                <w:sz w:val="32"/>
                <w:szCs w:val="32"/>
                <w:lang w:eastAsia="en-GB"/>
                <w14:ligatures w14:val="none"/>
              </w:rPr>
              <w:t> </w:t>
            </w:r>
          </w:p>
        </w:tc>
        <w:tc>
          <w:tcPr>
            <w:tcW w:w="6" w:type="dxa"/>
            <w:tcBorders>
              <w:top w:val="single" w:color="696969" w:sz="6" w:space="0"/>
              <w:left w:val="single" w:color="696969" w:sz="6" w:space="0"/>
              <w:bottom w:val="single" w:color="696969" w:sz="6" w:space="0"/>
              <w:right w:val="single" w:color="696969" w:sz="6" w:space="0"/>
            </w:tcBorders>
            <w:tcMar/>
            <w:vAlign w:val="center"/>
            <w:hideMark/>
          </w:tcPr>
          <w:p w:rsidRPr="004001C6" w:rsidR="004001C6" w:rsidP="004001C6" w:rsidRDefault="004001C6" w14:paraId="6D731AA4" w14:textId="77777777">
            <w:pPr>
              <w:spacing w:after="0" w:line="240" w:lineRule="auto"/>
              <w:textAlignment w:val="baseline"/>
              <w:rPr>
                <w:rFonts w:ascii="Segoe UI" w:hAnsi="Segoe UI" w:eastAsia="Times New Roman" w:cs="Times New Roman"/>
                <w:b w:val="1"/>
                <w:bCs w:val="1"/>
                <w:color w:val="1C1238"/>
                <w:kern w:val="0"/>
                <w:sz w:val="18"/>
                <w:szCs w:val="18"/>
                <w:lang w:eastAsia="en-GB"/>
                <w14:ligatures w14:val="none"/>
              </w:rPr>
            </w:pPr>
            <w:r w:rsidRPr="004001C6" w:rsidR="004001C6">
              <w:rPr>
                <w:rFonts w:ascii="Franklin Gothic Book" w:hAnsi="Franklin Gothic Book" w:eastAsia="Times New Roman" w:cs="Times New Roman"/>
                <w:b w:val="1"/>
                <w:bCs w:val="1"/>
                <w:color w:val="1C1238"/>
                <w:kern w:val="0"/>
                <w:sz w:val="32"/>
                <w:szCs w:val="32"/>
                <w:lang w:eastAsia="en-GB"/>
                <w14:ligatures w14:val="none"/>
              </w:rPr>
              <w:t>September 2026 </w:t>
            </w:r>
          </w:p>
        </w:tc>
      </w:tr>
    </w:tbl>
    <w:p w:rsidRPr="008A3B76" w:rsidR="008A3B76" w:rsidP="1CB73BBD" w:rsidRDefault="008A3B76" w14:paraId="461C922E"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3DD1F2FC" w14:textId="77777777">
      <w:pPr>
        <w:shd w:val="clear" w:color="auto" w:fill="FFFFFF" w:themeFill="background1"/>
        <w:spacing w:after="0" w:line="240" w:lineRule="auto"/>
        <w:jc w:val="center"/>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3A637CD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15B864E0"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5E029E05"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25750BF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16580C7F"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4AE425D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AE0F10" w:rsidR="008A3B76" w:rsidP="00AE0F10" w:rsidRDefault="008A3B76" w14:paraId="0FBF975F" w14:textId="602F3EFB">
      <w:pPr>
        <w:spacing w:after="0"/>
      </w:pPr>
      <w:r w:rsidR="008A3B76">
        <w:rPr/>
        <w:t>The name and contact details of the Senior Attendance Specialist</w:t>
      </w:r>
      <w:r w:rsidR="5FA9D6C6">
        <w:rPr/>
        <w:t>s</w:t>
      </w:r>
      <w:r w:rsidR="008A3B76">
        <w:rPr/>
        <w:t xml:space="preserve"> </w:t>
      </w:r>
      <w:r w:rsidR="67D8ABE6">
        <w:rPr/>
        <w:t xml:space="preserve">are - </w:t>
      </w:r>
      <w:r w:rsidR="008A3B76">
        <w:rPr/>
        <w:t> </w:t>
      </w:r>
    </w:p>
    <w:p w:rsidRPr="00AE0F10" w:rsidR="008A3B76" w:rsidP="00AE0F10" w:rsidRDefault="008A3B76" w14:paraId="441EE031" w14:textId="77777777">
      <w:pPr>
        <w:spacing w:after="0"/>
      </w:pPr>
      <w:r w:rsidR="008A3B76">
        <w:rPr/>
        <w:t> </w:t>
      </w:r>
    </w:p>
    <w:p w:rsidRPr="0033530C" w:rsidR="008A3B76" w:rsidP="11028A84" w:rsidRDefault="7553F4E1" w14:paraId="6F8B98FB" w14:textId="5088920E">
      <w:pPr>
        <w:spacing w:after="0"/>
      </w:pPr>
      <w:r w:rsidR="7553F4E1">
        <w:rPr/>
        <w:t xml:space="preserve">James Shane </w:t>
      </w:r>
      <w:r w:rsidR="008A3B76">
        <w:rPr/>
        <w:t>(Deputy Hea</w:t>
      </w:r>
      <w:r w:rsidR="3478CB4C">
        <w:rPr/>
        <w:t>d</w:t>
      </w:r>
      <w:r w:rsidR="008A3B76">
        <w:rPr/>
        <w:t>) </w:t>
      </w:r>
    </w:p>
    <w:p w:rsidRPr="0033530C" w:rsidR="637E3E2B" w:rsidP="11028A84" w:rsidRDefault="637E3E2B" w14:paraId="0EC86FA3" w14:textId="471550A1">
      <w:pPr>
        <w:spacing w:after="0"/>
      </w:pPr>
      <w:hyperlink r:id="Rc0a8df6f92c54d78">
        <w:r w:rsidRPr="1CB73BBD" w:rsidR="637E3E2B">
          <w:rPr>
            <w:rStyle w:val="Hyperlink"/>
          </w:rPr>
          <w:t>james.shane@css-essex.co.uk</w:t>
        </w:r>
      </w:hyperlink>
    </w:p>
    <w:p w:rsidRPr="0033530C" w:rsidR="008A3B76" w:rsidP="11028A84" w:rsidRDefault="008A3B76" w14:paraId="0B11E7AE" w14:textId="1D3CB6BA">
      <w:pPr>
        <w:spacing w:after="0"/>
      </w:pPr>
      <w:r w:rsidR="008A3B76">
        <w:rPr/>
        <w:t xml:space="preserve">Tel: </w:t>
      </w:r>
      <w:r w:rsidR="03F476D9">
        <w:rPr/>
        <w:t>07483 0599</w:t>
      </w:r>
      <w:r w:rsidR="00324F37">
        <w:rPr/>
        <w:t>20</w:t>
      </w:r>
    </w:p>
    <w:p w:rsidRPr="0033530C" w:rsidR="00324F37" w:rsidP="11028A84" w:rsidRDefault="00324F37" w14:paraId="0EEC1371" w14:textId="77777777">
      <w:pPr>
        <w:spacing w:after="0"/>
      </w:pPr>
    </w:p>
    <w:p w:rsidRPr="0033530C" w:rsidR="00324F37" w:rsidP="11028A84" w:rsidRDefault="00324F37" w14:paraId="0927B3A9" w14:textId="77777777">
      <w:pPr>
        <w:spacing w:after="0"/>
      </w:pPr>
    </w:p>
    <w:p w:rsidRPr="0033530C" w:rsidR="640C0ED7" w:rsidP="11028A84" w:rsidRDefault="640C0ED7" w14:paraId="2AA6385E" w14:textId="7771551C">
      <w:pPr>
        <w:spacing w:after="0"/>
      </w:pPr>
      <w:r w:rsidR="640C0ED7">
        <w:rPr/>
        <w:t>Kristina Jackson</w:t>
      </w:r>
      <w:r w:rsidR="5873648F">
        <w:rPr/>
        <w:t xml:space="preserve"> (Attendance Officer)</w:t>
      </w:r>
    </w:p>
    <w:p w:rsidRPr="0033530C" w:rsidR="5873648F" w:rsidP="11028A84" w:rsidRDefault="5873648F" w14:paraId="3CBB0C86" w14:textId="7836460E">
      <w:pPr>
        <w:spacing w:after="0"/>
      </w:pPr>
      <w:hyperlink r:id="R736c0239a32748b3">
        <w:r w:rsidRPr="1CB73BBD" w:rsidR="5873648F">
          <w:rPr>
            <w:rStyle w:val="Hyperlink"/>
          </w:rPr>
          <w:t>Kristina.jackson@css-essex.co.uk</w:t>
        </w:r>
      </w:hyperlink>
    </w:p>
    <w:p w:rsidRPr="00AE0F10" w:rsidR="5873648F" w:rsidP="00AE0F10" w:rsidRDefault="5873648F" w14:paraId="20BA6AA7" w14:textId="071FAACB">
      <w:pPr>
        <w:spacing w:after="0"/>
      </w:pPr>
      <w:r w:rsidR="5873648F">
        <w:rPr/>
        <w:t>Tel:07872107972</w:t>
      </w:r>
    </w:p>
    <w:p w:rsidRPr="00AE0F10" w:rsidR="39CD8705" w:rsidP="00AE0F10" w:rsidRDefault="39CD8705" w14:paraId="18FE6924" w14:textId="32EDCADF">
      <w:pPr>
        <w:spacing w:after="0"/>
      </w:pPr>
    </w:p>
    <w:p w:rsidRPr="00AE0F10" w:rsidR="39CD8705" w:rsidP="00AE0F10" w:rsidRDefault="39CD8705" w14:paraId="17B4EE97" w14:textId="388B0415">
      <w:pPr>
        <w:spacing w:after="0"/>
      </w:pPr>
    </w:p>
    <w:p w:rsidRPr="00AE0F10" w:rsidR="008A3B76" w:rsidP="00AE0F10" w:rsidRDefault="008A3B76" w14:paraId="48F1A3C0" w14:textId="77777777">
      <w:pPr>
        <w:spacing w:after="0"/>
      </w:pPr>
      <w:r w:rsidR="008A3B76">
        <w:rPr/>
        <w:t>Michelle Steadman (Head of Service) </w:t>
      </w:r>
    </w:p>
    <w:p w:rsidRPr="00AE0F10" w:rsidR="008A3B76" w:rsidP="00AE0F10" w:rsidRDefault="008A3B76" w14:paraId="7923D6A9" w14:textId="77777777">
      <w:pPr>
        <w:spacing w:after="0"/>
      </w:pPr>
      <w:hyperlink r:id="Rac395f3d9140465a">
        <w:r w:rsidRPr="1CB73BBD" w:rsidR="008A3B76">
          <w:rPr>
            <w:rStyle w:val="Hyperlink"/>
          </w:rPr>
          <w:t>michelle.steadman@css-essex.co.uk</w:t>
        </w:r>
      </w:hyperlink>
      <w:r w:rsidR="008A3B76">
        <w:rPr/>
        <w:t> </w:t>
      </w:r>
    </w:p>
    <w:p w:rsidRPr="00AE0F10" w:rsidR="008A3B76" w:rsidP="00AE0F10" w:rsidRDefault="008A3B76" w14:paraId="6EEF1065" w14:textId="77777777">
      <w:pPr>
        <w:spacing w:after="0"/>
      </w:pPr>
      <w:r w:rsidR="008A3B76">
        <w:rPr/>
        <w:t>Tel: 07301018134 </w:t>
      </w:r>
    </w:p>
    <w:p w:rsidRPr="00AE0F10" w:rsidR="008A3B76" w:rsidP="00AE0F10" w:rsidRDefault="008A3B76" w14:paraId="6454EE65" w14:textId="77777777">
      <w:pPr>
        <w:spacing w:after="0"/>
      </w:pPr>
      <w:r w:rsidR="008A3B76">
        <w:rPr/>
        <w:t> </w:t>
      </w:r>
    </w:p>
    <w:p w:rsidRPr="00AE0F10" w:rsidR="008A3B76" w:rsidP="00AE0F10" w:rsidRDefault="008A3B76" w14:paraId="2D37621B" w14:textId="77777777">
      <w:pPr>
        <w:spacing w:after="0"/>
      </w:pPr>
      <w:r w:rsidR="008A3B76">
        <w:rPr/>
        <w:t> </w:t>
      </w:r>
    </w:p>
    <w:p w:rsidRPr="00AE0F10" w:rsidR="008A3B76" w:rsidP="00AE0F10" w:rsidRDefault="008A3B76" w14:paraId="19FB0A53" w14:textId="77777777">
      <w:pPr>
        <w:spacing w:after="0"/>
      </w:pPr>
    </w:p>
    <w:p w:rsidRPr="00AE0F10" w:rsidR="008A3B76" w:rsidP="00AE0F10" w:rsidRDefault="008A3B76" w14:paraId="67A67500" w14:textId="0EDA1FF5">
      <w:pPr>
        <w:spacing w:after="0"/>
      </w:pPr>
      <w:r w:rsidR="008A3B76">
        <w:rPr/>
        <w:t xml:space="preserve">The name and contact details of the service staff member pupils and parents should contact about attendance on a day-to-day basis </w:t>
      </w:r>
      <w:r w:rsidR="41EC2208">
        <w:rPr/>
        <w:t xml:space="preserve">and if you have concerns this can be passed on to the relevant person. </w:t>
      </w:r>
    </w:p>
    <w:p w:rsidRPr="00AE0F10" w:rsidR="008A3B76" w:rsidP="00AE0F10" w:rsidRDefault="008A3B76" w14:paraId="39B5389A" w14:textId="30059F29">
      <w:pPr>
        <w:spacing w:after="0"/>
      </w:pPr>
    </w:p>
    <w:p w:rsidRPr="00AE0F10" w:rsidR="39CD8705" w:rsidP="00AE0F10" w:rsidRDefault="39CD8705" w14:paraId="77E44B5E" w14:textId="6B83592B">
      <w:pPr>
        <w:spacing w:after="0"/>
      </w:pP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15"/>
        <w:gridCol w:w="3042"/>
        <w:gridCol w:w="2953"/>
      </w:tblGrid>
      <w:tr w:rsidRPr="00AE0F10" w:rsidR="008A3B76" w:rsidTr="00221ABD" w14:paraId="522101B1" w14:textId="77777777">
        <w:trPr>
          <w:trHeight w:val="585"/>
        </w:trPr>
        <w:tc>
          <w:tcPr>
            <w:tcW w:w="3015"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6498D942" w14:textId="77777777">
            <w:pPr>
              <w:spacing w:after="0"/>
            </w:pPr>
            <w:r w:rsidR="008A3B76">
              <w:rPr/>
              <w:t>Wickford </w:t>
            </w:r>
          </w:p>
        </w:tc>
        <w:tc>
          <w:tcPr>
            <w:tcW w:w="3042"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24C44000" w14:textId="5873C7E4">
            <w:pPr>
              <w:spacing w:after="0"/>
            </w:pPr>
            <w:r w:rsidR="008A3B76">
              <w:rPr/>
              <w:t>Sharon Harvey (Admin) </w:t>
            </w:r>
          </w:p>
          <w:p w:rsidRPr="0033530C" w:rsidR="008A3B76" w:rsidP="11028A84" w:rsidRDefault="76303784" w14:paraId="56D399DC" w14:textId="0253B07E">
            <w:pPr>
              <w:spacing w:after="0"/>
            </w:pPr>
            <w:r w:rsidR="76303784">
              <w:rPr/>
              <w:t>Kristina Jackson (Attendance</w:t>
            </w:r>
            <w:r w:rsidR="4554F098">
              <w:rPr/>
              <w:t>)</w:t>
            </w:r>
          </w:p>
        </w:tc>
        <w:tc>
          <w:tcPr>
            <w:tcW w:w="2953"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15F2F190" w14:textId="77777777">
            <w:pPr>
              <w:spacing w:after="0"/>
            </w:pPr>
            <w:r w:rsidR="008A3B76">
              <w:rPr/>
              <w:t>01268 552482 </w:t>
            </w:r>
          </w:p>
          <w:p w:rsidRPr="0033530C" w:rsidR="008A3B76" w:rsidP="11028A84" w:rsidRDefault="5CD8F0C9" w14:paraId="0EC26172" w14:textId="535E11D1">
            <w:pPr>
              <w:spacing w:after="0"/>
            </w:pPr>
            <w:r w:rsidR="5CD8F0C9">
              <w:rPr/>
              <w:t>07872107972</w:t>
            </w:r>
          </w:p>
        </w:tc>
      </w:tr>
      <w:tr w:rsidRPr="00AE0F10" w:rsidR="008A3B76" w:rsidTr="00221ABD" w14:paraId="11F9BD2E" w14:textId="77777777">
        <w:trPr>
          <w:trHeight w:val="300"/>
        </w:trPr>
        <w:tc>
          <w:tcPr>
            <w:tcW w:w="3015"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574AD4BE" w14:textId="77777777">
            <w:pPr>
              <w:spacing w:after="0"/>
            </w:pPr>
            <w:r w:rsidR="008A3B76">
              <w:rPr/>
              <w:t>Primary </w:t>
            </w:r>
          </w:p>
        </w:tc>
        <w:tc>
          <w:tcPr>
            <w:tcW w:w="3042"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7A5915C0" w14:textId="3BC6A7CA">
            <w:pPr>
              <w:spacing w:after="0"/>
            </w:pPr>
            <w:r w:rsidR="008A3B76">
              <w:rPr/>
              <w:t>Sharon Harvey (Admin) </w:t>
            </w:r>
          </w:p>
          <w:p w:rsidRPr="0033530C" w:rsidR="008A3B76" w:rsidP="11028A84" w:rsidRDefault="34F9E6B6" w14:paraId="6CD05703" w14:textId="362578BB">
            <w:pPr>
              <w:spacing w:after="0"/>
            </w:pPr>
            <w:r w:rsidR="34F9E6B6">
              <w:rPr/>
              <w:t>Kristina Jackson</w:t>
            </w:r>
            <w:r w:rsidR="7C5F6A53">
              <w:rPr/>
              <w:t xml:space="preserve"> </w:t>
            </w:r>
            <w:r w:rsidR="580C7D81">
              <w:rPr/>
              <w:t>(Attendance)</w:t>
            </w:r>
          </w:p>
        </w:tc>
        <w:tc>
          <w:tcPr>
            <w:tcW w:w="2953"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3F683A03" w14:textId="77777777">
            <w:pPr>
              <w:spacing w:after="0"/>
            </w:pPr>
            <w:r w:rsidR="008A3B76">
              <w:rPr/>
              <w:t>01268 552482 </w:t>
            </w:r>
          </w:p>
          <w:p w:rsidRPr="0033530C" w:rsidR="008A3B76" w:rsidP="11028A84" w:rsidRDefault="5CE03A96" w14:paraId="0FA6EDB4" w14:textId="22480B16">
            <w:pPr>
              <w:spacing w:after="0"/>
            </w:pPr>
            <w:r w:rsidR="5CE03A96">
              <w:rPr/>
              <w:t>07872107972</w:t>
            </w:r>
          </w:p>
        </w:tc>
      </w:tr>
      <w:tr w:rsidRPr="00AE0F10" w:rsidR="008A3B76" w:rsidTr="00221ABD" w14:paraId="45B99423" w14:textId="77777777">
        <w:trPr>
          <w:trHeight w:val="300"/>
        </w:trPr>
        <w:tc>
          <w:tcPr>
            <w:tcW w:w="3015"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34DB3653" w14:textId="77777777">
            <w:pPr>
              <w:spacing w:after="0"/>
            </w:pPr>
            <w:r w:rsidR="008A3B76">
              <w:rPr/>
              <w:t>Fairview </w:t>
            </w:r>
          </w:p>
        </w:tc>
        <w:tc>
          <w:tcPr>
            <w:tcW w:w="3042"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106418C8" w14:paraId="58BFD2DC" w14:noSpellErr="1" w14:textId="0BC7B73D">
            <w:pPr>
              <w:spacing w:after="0"/>
            </w:pPr>
            <w:r w:rsidR="106418C8">
              <w:rPr/>
              <w:t>Kristina Jackson</w:t>
            </w:r>
            <w:r w:rsidR="25FECDFD">
              <w:rPr/>
              <w:t xml:space="preserve"> </w:t>
            </w:r>
            <w:r w:rsidR="4D6D0624">
              <w:rPr/>
              <w:t>(Attendance)</w:t>
            </w:r>
          </w:p>
        </w:tc>
        <w:tc>
          <w:tcPr>
            <w:tcW w:w="2953" w:type="dxa"/>
            <w:tcBorders>
              <w:top w:val="single" w:color="auto" w:sz="6" w:space="0"/>
              <w:left w:val="single" w:color="auto" w:sz="6" w:space="0"/>
              <w:bottom w:val="single" w:color="auto" w:sz="6" w:space="0"/>
              <w:right w:val="single" w:color="auto" w:sz="6" w:space="0"/>
            </w:tcBorders>
            <w:tcMar/>
            <w:hideMark/>
          </w:tcPr>
          <w:p w:rsidRPr="0033530C" w:rsidR="008A3B76" w:rsidP="11028A84" w:rsidRDefault="008A3B76" w14:paraId="235578E6" w14:textId="77777777">
            <w:pPr>
              <w:spacing w:after="0"/>
            </w:pPr>
            <w:r w:rsidR="008A3B76">
              <w:rPr/>
              <w:t>01268 542367 </w:t>
            </w:r>
          </w:p>
          <w:p w:rsidRPr="0033530C" w:rsidR="008A3B76" w:rsidP="11028A84" w:rsidRDefault="2DA089CF" w14:paraId="5209316A" w14:textId="7B077D28">
            <w:pPr>
              <w:spacing w:after="0"/>
            </w:pPr>
            <w:r w:rsidR="2DA089CF">
              <w:rPr/>
              <w:t>07872107972</w:t>
            </w:r>
          </w:p>
        </w:tc>
      </w:tr>
      <w:tr w:rsidRPr="00AE0F10" w:rsidR="008A3B76" w:rsidTr="00221ABD" w14:paraId="464784D1" w14:textId="77777777">
        <w:trPr>
          <w:trHeight w:val="300"/>
        </w:trPr>
        <w:tc>
          <w:tcPr>
            <w:tcW w:w="3015" w:type="dxa"/>
            <w:tcBorders>
              <w:top w:val="single" w:color="auto" w:sz="6" w:space="0"/>
              <w:left w:val="single" w:color="auto" w:sz="6" w:space="0"/>
              <w:bottom w:val="single" w:color="auto" w:sz="6" w:space="0"/>
              <w:right w:val="single" w:color="auto" w:sz="6" w:space="0"/>
            </w:tcBorders>
            <w:tcMar/>
            <w:hideMark/>
          </w:tcPr>
          <w:p w:rsidRPr="00AE0F10" w:rsidR="008A3B76" w:rsidP="00AE0F10" w:rsidRDefault="008A3B76" w14:paraId="7B74DA61" w14:textId="77777777">
            <w:pPr>
              <w:spacing w:after="0"/>
            </w:pPr>
            <w:r w:rsidR="008A3B76">
              <w:rPr/>
              <w:t>Medical Education Team South (METS) </w:t>
            </w:r>
          </w:p>
        </w:tc>
        <w:tc>
          <w:tcPr>
            <w:tcW w:w="3042" w:type="dxa"/>
            <w:tcBorders>
              <w:top w:val="single" w:color="auto" w:sz="6" w:space="0"/>
              <w:left w:val="single" w:color="auto" w:sz="6" w:space="0"/>
              <w:bottom w:val="single" w:color="auto" w:sz="6" w:space="0"/>
              <w:right w:val="single" w:color="auto" w:sz="6" w:space="0"/>
            </w:tcBorders>
            <w:tcMar/>
            <w:hideMark/>
          </w:tcPr>
          <w:p w:rsidRPr="00AE0F10" w:rsidR="008A3B76" w:rsidP="00AE0F10" w:rsidRDefault="008A3B76" w14:paraId="4CEAA902" w14:textId="118E8BC7">
            <w:pPr>
              <w:spacing w:after="0"/>
            </w:pPr>
            <w:r w:rsidR="5B1E39FE">
              <w:rPr/>
              <w:t>Katie Price</w:t>
            </w:r>
            <w:r w:rsidR="008A3B76">
              <w:rPr/>
              <w:t xml:space="preserve"> (Admin) </w:t>
            </w:r>
          </w:p>
        </w:tc>
        <w:tc>
          <w:tcPr>
            <w:tcW w:w="2953" w:type="dxa"/>
            <w:tcBorders>
              <w:top w:val="single" w:color="auto" w:sz="6" w:space="0"/>
              <w:left w:val="single" w:color="auto" w:sz="6" w:space="0"/>
              <w:bottom w:val="single" w:color="auto" w:sz="6" w:space="0"/>
              <w:right w:val="single" w:color="auto" w:sz="6" w:space="0"/>
            </w:tcBorders>
            <w:tcMar/>
            <w:hideMark/>
          </w:tcPr>
          <w:p w:rsidRPr="00AE0F10" w:rsidR="008A3B76" w:rsidP="00AE0F10" w:rsidRDefault="008A3B76" w14:paraId="1D2C445E" w14:noSpellErr="1" w14:textId="2DAC362A">
            <w:pPr>
              <w:spacing w:after="0"/>
            </w:pPr>
            <w:r w:rsidR="008A3B76">
              <w:rPr/>
              <w:t>07</w:t>
            </w:r>
            <w:r w:rsidR="35925DDB">
              <w:rPr/>
              <w:t>872 107943</w:t>
            </w:r>
          </w:p>
        </w:tc>
      </w:tr>
      <w:tr w:rsidRPr="00AE0F10" w:rsidR="008A3B76" w:rsidTr="00221ABD" w14:paraId="448E01BF" w14:textId="77777777">
        <w:trPr>
          <w:trHeight w:val="300"/>
        </w:trPr>
        <w:tc>
          <w:tcPr>
            <w:tcW w:w="3015" w:type="dxa"/>
            <w:tcBorders>
              <w:top w:val="single" w:color="auto" w:sz="6" w:space="0"/>
              <w:left w:val="single" w:color="auto" w:sz="6" w:space="0"/>
              <w:bottom w:val="single" w:color="auto" w:sz="6" w:space="0"/>
              <w:right w:val="single" w:color="auto" w:sz="6" w:space="0"/>
            </w:tcBorders>
            <w:tcMar/>
            <w:hideMark/>
          </w:tcPr>
          <w:p w:rsidRPr="00AE0F10" w:rsidR="008A3B76" w:rsidP="00AE0F10" w:rsidRDefault="008A3B76" w14:paraId="40BF2862" w14:textId="77777777">
            <w:pPr>
              <w:spacing w:after="0"/>
            </w:pPr>
            <w:r w:rsidR="008A3B76">
              <w:rPr/>
              <w:t>Medical Education Team West (METW) </w:t>
            </w:r>
          </w:p>
        </w:tc>
        <w:tc>
          <w:tcPr>
            <w:tcW w:w="3042" w:type="dxa"/>
            <w:tcBorders>
              <w:top w:val="single" w:color="auto" w:sz="6" w:space="0"/>
              <w:left w:val="single" w:color="auto" w:sz="6" w:space="0"/>
              <w:bottom w:val="single" w:color="auto" w:sz="6" w:space="0"/>
              <w:right w:val="single" w:color="auto" w:sz="6" w:space="0"/>
            </w:tcBorders>
            <w:tcMar/>
            <w:hideMark/>
          </w:tcPr>
          <w:p w:rsidR="00221ABD" w:rsidP="00221ABD" w:rsidRDefault="00221ABD" w14:paraId="0A818B20" w14:textId="38B81E9D">
            <w:pPr>
              <w:spacing w:after="0"/>
            </w:pPr>
            <w:r w:rsidR="00221ABD">
              <w:rPr/>
              <w:t>Katie Price</w:t>
            </w:r>
            <w:r w:rsidR="00221ABD">
              <w:rPr/>
              <w:t xml:space="preserve"> (Admin) </w:t>
            </w:r>
          </w:p>
        </w:tc>
        <w:tc>
          <w:tcPr>
            <w:tcW w:w="2953" w:type="dxa"/>
            <w:tcBorders>
              <w:top w:val="single" w:color="auto" w:sz="6" w:space="0"/>
              <w:left w:val="single" w:color="auto" w:sz="6" w:space="0"/>
              <w:bottom w:val="single" w:color="auto" w:sz="6" w:space="0"/>
              <w:right w:val="single" w:color="auto" w:sz="6" w:space="0"/>
            </w:tcBorders>
            <w:tcMar/>
            <w:hideMark/>
          </w:tcPr>
          <w:p w:rsidR="00221ABD" w:rsidP="00221ABD" w:rsidRDefault="00221ABD" w14:paraId="0D4E5691" w14:textId="7C4BC891">
            <w:pPr>
              <w:spacing w:after="0"/>
            </w:pPr>
            <w:r w:rsidR="00221ABD">
              <w:rPr/>
              <w:t>07</w:t>
            </w:r>
            <w:r w:rsidR="00221ABD">
              <w:rPr/>
              <w:t>872 107943</w:t>
            </w:r>
          </w:p>
        </w:tc>
      </w:tr>
    </w:tbl>
    <w:p w:rsidRPr="00AE0F10" w:rsidR="39CD8705" w:rsidP="00AE0F10" w:rsidRDefault="008A3B76" w14:paraId="2CBF8D4B" w14:textId="3C95F981">
      <w:pPr>
        <w:spacing w:after="0"/>
      </w:pPr>
      <w:r w:rsidR="008A3B76">
        <w:rPr/>
        <w:t> </w:t>
      </w:r>
    </w:p>
    <w:p w:rsidRPr="00AE0F10" w:rsidR="008A3B76" w:rsidP="00AE0F10" w:rsidRDefault="008A3B76" w14:paraId="24C198B9" w14:textId="77777777">
      <w:pPr>
        <w:spacing w:after="0"/>
      </w:pPr>
      <w:r w:rsidR="008A3B76">
        <w:rPr/>
        <w:t>The name of our linked Governor with responsibility for monitoring attendance is: </w:t>
      </w:r>
    </w:p>
    <w:p w:rsidRPr="00AE0F10" w:rsidR="008A3B76" w:rsidP="00AE0F10" w:rsidRDefault="008A3B76" w14:paraId="2D0A9D3C" w14:textId="77777777">
      <w:pPr>
        <w:spacing w:after="0"/>
      </w:pPr>
      <w:r w:rsidR="008A3B76">
        <w:rPr/>
        <w:t> </w:t>
      </w:r>
    </w:p>
    <w:p w:rsidRPr="00AE0F10" w:rsidR="008A3B76" w:rsidP="00AE0F10" w:rsidRDefault="008A3B76" w14:paraId="0B3ED686" w14:textId="77777777">
      <w:pPr>
        <w:spacing w:after="0"/>
      </w:pPr>
      <w:r w:rsidR="008A3B76">
        <w:rPr/>
        <w:t>Ruth Wootton </w:t>
      </w:r>
    </w:p>
    <w:p w:rsidR="00E96094" w:rsidP="00AE0F10" w:rsidRDefault="00E96094" w14:paraId="29488DD8" w14:textId="77777777">
      <w:pPr>
        <w:spacing w:after="0"/>
      </w:pPr>
    </w:p>
    <w:p w:rsidRPr="00E96094" w:rsidR="008A3B76" w:rsidP="00AE0F10" w:rsidRDefault="008A3B76" w14:paraId="625C36DC" w14:textId="3E9D07FF">
      <w:pPr>
        <w:spacing w:after="0"/>
        <w:rPr>
          <w:b w:val="1"/>
          <w:bCs w:val="1"/>
        </w:rPr>
      </w:pPr>
      <w:r w:rsidRPr="1CB73BBD" w:rsidR="008A3B76">
        <w:rPr>
          <w:b w:val="1"/>
          <w:bCs w:val="1"/>
        </w:rPr>
        <w:t>Children’s Support Service (CSS)</w:t>
      </w:r>
    </w:p>
    <w:p w:rsidRPr="00AE0F10" w:rsidR="008A3B76" w:rsidP="00AE0F10" w:rsidRDefault="008A3B76" w14:paraId="06B19215" w14:textId="73146E18">
      <w:pPr>
        <w:spacing w:after="0"/>
      </w:pPr>
    </w:p>
    <w:p w:rsidRPr="00E96094" w:rsidR="008A3B76" w:rsidP="00AE0F10" w:rsidRDefault="008A3B76" w14:paraId="121EB5E8" w14:textId="35CC20D5">
      <w:pPr>
        <w:spacing w:after="0"/>
        <w:rPr>
          <w:b w:val="1"/>
          <w:bCs w:val="1"/>
        </w:rPr>
      </w:pPr>
      <w:r w:rsidRPr="1CB73BBD" w:rsidR="008A3B76">
        <w:rPr>
          <w:b w:val="1"/>
          <w:bCs w:val="1"/>
        </w:rPr>
        <w:t>Pupil Attendance Policy </w:t>
      </w:r>
    </w:p>
    <w:p w:rsidRPr="00AE0F10" w:rsidR="008A3B76" w:rsidP="00AE0F10" w:rsidRDefault="008A3B76" w14:paraId="3F353F47" w14:textId="77777777">
      <w:pPr>
        <w:spacing w:after="0"/>
      </w:pPr>
      <w:r w:rsidR="008A3B76">
        <w:rPr/>
        <w:t> </w:t>
      </w:r>
    </w:p>
    <w:p w:rsidRPr="0033530C" w:rsidR="008A3B76" w:rsidP="11028A84" w:rsidRDefault="008A3B76" w14:paraId="66EE1B23" w14:textId="00CA163B">
      <w:pPr>
        <w:spacing w:after="0"/>
      </w:pPr>
      <w:r w:rsidR="008A3B76">
        <w:rPr/>
        <w:t xml:space="preserve">At </w:t>
      </w:r>
      <w:r w:rsidR="008A3B76">
        <w:rPr/>
        <w:t>CSS</w:t>
      </w:r>
      <w:r w:rsidR="008A3B76">
        <w:rPr/>
        <w:t xml:space="preserve"> our key values </w:t>
      </w:r>
      <w:r w:rsidR="008A3B76">
        <w:rPr/>
        <w:t>are:</w:t>
      </w:r>
      <w:r w:rsidR="008A3B76">
        <w:rPr/>
        <w:t>  </w:t>
      </w:r>
      <w:r w:rsidR="3807616C">
        <w:rPr/>
        <w:t xml:space="preserve"> Respect - Resilience - Aspiration</w:t>
      </w:r>
    </w:p>
    <w:p w:rsidRPr="0033530C" w:rsidR="008A3B76" w:rsidP="11028A84" w:rsidRDefault="3807616C" w14:paraId="3F9BCC89" w14:textId="0455AE2F">
      <w:pPr>
        <w:spacing w:after="0"/>
      </w:pPr>
      <w:r w:rsidR="3807616C">
        <w:rPr/>
        <w:t>Underpinned by:</w:t>
      </w:r>
    </w:p>
    <w:p w:rsidRPr="0033530C" w:rsidR="008A3B76" w:rsidP="11028A84" w:rsidRDefault="3807616C" w14:paraId="4713BB52" w14:textId="54330F57">
      <w:pPr>
        <w:spacing w:after="0"/>
      </w:pPr>
      <w:r w:rsidR="3807616C">
        <w:rPr/>
        <w:t>Compassion and Kindness</w:t>
      </w:r>
    </w:p>
    <w:p w:rsidRPr="0033530C" w:rsidR="008A3B76" w:rsidP="11028A84" w:rsidRDefault="3807616C" w14:paraId="2E1781DB" w14:textId="1DE85286">
      <w:pPr>
        <w:spacing w:after="0"/>
      </w:pPr>
      <w:r w:rsidR="3807616C">
        <w:rPr/>
        <w:t xml:space="preserve">We are friendly, polite, </w:t>
      </w:r>
      <w:r w:rsidR="3807616C">
        <w:rPr/>
        <w:t>generous</w:t>
      </w:r>
      <w:r w:rsidR="3807616C">
        <w:rPr/>
        <w:t xml:space="preserve"> and considerate. We try to help our young people and be there for them when they need us.</w:t>
      </w:r>
    </w:p>
    <w:p w:rsidRPr="0033530C" w:rsidR="008A3B76" w:rsidP="11028A84" w:rsidRDefault="3807616C" w14:paraId="230A3561" w14:textId="08A47756">
      <w:pPr>
        <w:spacing w:after="0"/>
      </w:pPr>
      <w:r w:rsidR="3807616C">
        <w:rPr/>
        <w:t>Hope</w:t>
      </w:r>
    </w:p>
    <w:p w:rsidRPr="0033530C" w:rsidR="008A3B76" w:rsidP="11028A84" w:rsidRDefault="3807616C" w14:paraId="5D38399E" w14:textId="44D0F6BA">
      <w:pPr>
        <w:spacing w:after="0"/>
      </w:pPr>
      <w:r w:rsidR="3807616C">
        <w:rPr/>
        <w:t>We find and build on young people's strengths and interests, and support them to be happy, confident and lead fulfilling lives.</w:t>
      </w:r>
    </w:p>
    <w:p w:rsidRPr="0033530C" w:rsidR="008A3B76" w:rsidP="11028A84" w:rsidRDefault="3807616C" w14:paraId="5A8CC083" w14:textId="0A512D86">
      <w:pPr>
        <w:spacing w:after="0"/>
      </w:pPr>
      <w:r w:rsidR="3807616C">
        <w:rPr/>
        <w:t>Connection and Belonging</w:t>
      </w:r>
    </w:p>
    <w:p w:rsidRPr="00AE0F10" w:rsidR="008A3B76" w:rsidP="00AE0F10" w:rsidRDefault="3807616C" w14:paraId="13A0032F" w14:textId="04D62927">
      <w:pPr>
        <w:spacing w:after="0"/>
      </w:pPr>
      <w:r w:rsidR="3807616C">
        <w:rPr/>
        <w:t xml:space="preserve">Positive relationships underpin </w:t>
      </w:r>
      <w:r w:rsidR="3807616C">
        <w:rPr/>
        <w:t>all of</w:t>
      </w:r>
      <w:r w:rsidR="3807616C">
        <w:rPr/>
        <w:t xml:space="preserve"> our policies, practices, </w:t>
      </w:r>
      <w:r w:rsidR="3807616C">
        <w:rPr/>
        <w:t>routines</w:t>
      </w:r>
      <w:r w:rsidR="3807616C">
        <w:rPr/>
        <w:t xml:space="preserve"> and interventions.</w:t>
      </w:r>
    </w:p>
    <w:p w:rsidR="008A3B76" w:rsidP="00AE0F10" w:rsidRDefault="008A3B76" w14:paraId="05996A17" w14:textId="2184A098">
      <w:pPr>
        <w:spacing w:after="0"/>
      </w:pPr>
    </w:p>
    <w:p w:rsidRPr="00AE0F10" w:rsidR="00E96094" w:rsidP="00AE0F10" w:rsidRDefault="00E96094" w14:paraId="74C25E83" w14:textId="77777777">
      <w:pPr>
        <w:spacing w:after="0"/>
      </w:pPr>
    </w:p>
    <w:p w:rsidR="008A3B76" w:rsidP="00AE0F10" w:rsidRDefault="008A3B76" w14:paraId="13A32F0A" w14:textId="18251EAA">
      <w:pPr>
        <w:spacing w:after="0"/>
        <w:rPr>
          <w:b w:val="1"/>
          <w:bCs w:val="1"/>
        </w:rPr>
      </w:pPr>
      <w:r w:rsidRPr="1CB73BBD" w:rsidR="008A3B76">
        <w:rPr>
          <w:b w:val="1"/>
          <w:bCs w:val="1"/>
        </w:rPr>
        <w:t>Introduction and Background </w:t>
      </w:r>
    </w:p>
    <w:p w:rsidRPr="00E96094" w:rsidR="00E96094" w:rsidP="00AE0F10" w:rsidRDefault="00E96094" w14:paraId="64701203" w14:textId="77777777">
      <w:pPr>
        <w:spacing w:after="0"/>
        <w:rPr>
          <w:b w:val="1"/>
          <w:bCs w:val="1"/>
        </w:rPr>
      </w:pPr>
    </w:p>
    <w:p w:rsidRPr="00AE0F10" w:rsidR="008A3B76" w:rsidP="00AE0F10" w:rsidRDefault="008A3B76" w14:paraId="76503E03" w14:textId="08DC3243">
      <w:pPr>
        <w:spacing w:after="0"/>
      </w:pPr>
      <w:r w:rsidR="008A3B76">
        <w:rPr/>
        <w:t>CSS recogni</w:t>
      </w:r>
      <w:r w:rsidR="00E96094">
        <w:rPr/>
        <w:t>s</w:t>
      </w:r>
      <w:r w:rsidR="008A3B76">
        <w:rPr/>
        <w:t xml:space="preserve">es that positive </w:t>
      </w:r>
      <w:r w:rsidR="00E96094">
        <w:rPr/>
        <w:t>behaviour</w:t>
      </w:r>
      <w:r w:rsidR="008A3B76">
        <w:rPr/>
        <w:t xml:space="preserve"> and good attendance are essential </w:t>
      </w:r>
      <w:r w:rsidR="008A3B76">
        <w:rPr/>
        <w:t>in order for</w:t>
      </w:r>
      <w:r w:rsidR="008A3B76">
        <w:rPr/>
        <w:t xml:space="preserve"> pupils to get the most of their school experience, including their attainment, </w:t>
      </w:r>
      <w:r w:rsidR="008A3B76">
        <w:rPr/>
        <w:t>wellbeing</w:t>
      </w:r>
      <w:r w:rsidR="008A3B76">
        <w:rPr/>
        <w:t xml:space="preserve"> and wider life chances.  </w:t>
      </w:r>
    </w:p>
    <w:p w:rsidRPr="00AE0F10" w:rsidR="008A3B76" w:rsidP="00AE0F10" w:rsidRDefault="008A3B76" w14:paraId="7F67FFCF" w14:textId="77777777">
      <w:pPr>
        <w:spacing w:after="0"/>
      </w:pPr>
      <w:r w:rsidR="008A3B76">
        <w:rPr/>
        <w:t> </w:t>
      </w:r>
    </w:p>
    <w:p w:rsidRPr="00AE0F10" w:rsidR="008A3B76" w:rsidP="00AE0F10" w:rsidRDefault="008A3B76" w14:paraId="53CD98D1" w14:textId="77777777">
      <w:pPr>
        <w:spacing w:after="0"/>
      </w:pPr>
      <w:r w:rsidR="008A3B76">
        <w:rPr/>
        <w:t xml:space="preserve">This policy is written </w:t>
      </w:r>
      <w:r w:rsidR="008A3B76">
        <w:rPr/>
        <w:t>in accordance with</w:t>
      </w:r>
      <w:r w:rsidR="008A3B76">
        <w:rPr/>
        <w:t xml:space="preserve"> the Department for Education’s guidance on school attendance and its framework for how schools can support an improvement in school attendance. The guidance states: ‘Central to raising standards in education and ensuring all pupils can fulfil their potential is an assumption so widely understood that it is insufficiently </w:t>
      </w:r>
      <w:r w:rsidR="008A3B76">
        <w:rPr/>
        <w:t>stated</w:t>
      </w:r>
      <w:r w:rsidR="008A3B76">
        <w:rPr/>
        <w:t xml:space="preserve"> – pupils need to attend school regularly to </w:t>
      </w:r>
      <w:r w:rsidR="008A3B76">
        <w:rPr/>
        <w:t>benefit</w:t>
      </w:r>
      <w:r w:rsidR="008A3B76">
        <w:rPr/>
        <w:t xml:space="preserve"> from their education. </w:t>
      </w:r>
      <w:r w:rsidR="008A3B76">
        <w:rPr/>
        <w:t>Missing out on</w:t>
      </w:r>
      <w:r w:rsidR="008A3B76">
        <w:rPr/>
        <w:t xml:space="preserve"> lessons leaves children vulnerable to falling behind. Children with poor attendance tend to achieve less in both primary and secondary school.’ </w:t>
      </w:r>
    </w:p>
    <w:p w:rsidRPr="00AE0F10" w:rsidR="008A3B76" w:rsidP="00AE0F10" w:rsidRDefault="008A3B76" w14:paraId="116C6411" w14:textId="77777777">
      <w:pPr>
        <w:spacing w:after="0"/>
      </w:pPr>
      <w:r w:rsidR="008A3B76">
        <w:rPr/>
        <w:t>This policy sets out expectations for attendance. In doing this, we aim to: </w:t>
      </w:r>
    </w:p>
    <w:p w:rsidRPr="00AE0F10" w:rsidR="008A3B76" w:rsidP="00AE0F10" w:rsidRDefault="008A3B76" w14:paraId="0647A75D" w14:textId="77777777">
      <w:pPr>
        <w:spacing w:after="0"/>
      </w:pPr>
      <w:r w:rsidR="008A3B76">
        <w:rPr/>
        <w:t>• ensure that every student succeeds whilst at CSS </w:t>
      </w:r>
    </w:p>
    <w:p w:rsidRPr="00AE0F10" w:rsidR="008A3B76" w:rsidP="00AE0F10" w:rsidRDefault="008A3B76" w14:paraId="05EC3D55" w14:textId="77777777">
      <w:pPr>
        <w:spacing w:after="0"/>
      </w:pPr>
      <w:r w:rsidR="008A3B76">
        <w:rPr/>
        <w:t>• ensure that every student has access to the widest possible range of opportunities when they leave CSS </w:t>
      </w:r>
    </w:p>
    <w:p w:rsidRPr="00AE0F10" w:rsidR="008A3B76" w:rsidP="00AE0F10" w:rsidRDefault="008A3B76" w14:paraId="52F98F3D" w14:textId="77777777">
      <w:pPr>
        <w:spacing w:after="0"/>
      </w:pPr>
      <w:r w:rsidR="008A3B76">
        <w:rPr/>
        <w:t>• and promote students’ welfare and safeguarding </w:t>
      </w:r>
    </w:p>
    <w:p w:rsidRPr="00AE0F10" w:rsidR="008A3B76" w:rsidP="00AE0F10" w:rsidRDefault="008A3B76" w14:paraId="4AF8FB30" w14:textId="77777777">
      <w:pPr>
        <w:spacing w:after="0"/>
      </w:pPr>
      <w:r w:rsidR="008A3B76">
        <w:rPr/>
        <w:t> </w:t>
      </w:r>
    </w:p>
    <w:p w:rsidRPr="00AE0F10" w:rsidR="008A3B76" w:rsidP="00AE0F10" w:rsidRDefault="008A3B76" w14:paraId="4CC94D15" w14:textId="77777777">
      <w:pPr>
        <w:spacing w:after="0"/>
      </w:pPr>
      <w:r w:rsidR="008A3B76">
        <w:rPr/>
        <w:t>To achieve those goals, at CSS, we believe it is essential that students are not absent from school. </w:t>
      </w:r>
    </w:p>
    <w:p w:rsidRPr="00AE0F10" w:rsidR="008A3B76" w:rsidP="00AE0F10" w:rsidRDefault="008A3B76" w14:paraId="619F0701" w14:textId="77777777">
      <w:pPr>
        <w:spacing w:after="0"/>
      </w:pPr>
      <w:r w:rsidR="008A3B76">
        <w:rPr/>
        <w:t> </w:t>
      </w:r>
    </w:p>
    <w:p w:rsidRPr="00AE0F10" w:rsidR="008A3B76" w:rsidP="00AE0F10" w:rsidRDefault="008A3B76" w14:paraId="2CDC8C2E" w14:textId="77777777">
      <w:pPr>
        <w:spacing w:after="0"/>
      </w:pPr>
      <w:r w:rsidR="008A3B76">
        <w:rPr/>
        <w:t xml:space="preserve">Our aim is to foster a sense of responsibility, a joy of learning and to create a community where learning is recognised as important and crucial to securing well-being and </w:t>
      </w:r>
      <w:r w:rsidR="008A3B76">
        <w:rPr/>
        <w:t>increased life chances. Attendance is a safeguarding issue - the health, safety and wellbeing of students is the trust’s key priority. </w:t>
      </w:r>
    </w:p>
    <w:p w:rsidRPr="00AE0F10" w:rsidR="008A3B76" w:rsidP="00AE0F10" w:rsidRDefault="008A3B76" w14:paraId="23FA79E2" w14:textId="77777777">
      <w:pPr>
        <w:spacing w:after="0"/>
      </w:pPr>
      <w:r w:rsidR="008A3B76">
        <w:rPr/>
        <w:t>CSS staff work closely with link agencies to ensure maximum attendance and therefore achievement for all students. Staff work with parents/carers to achieve good attendance and involve the Local Authority in the best interests of the child. </w:t>
      </w:r>
    </w:p>
    <w:p w:rsidRPr="00AE0F10" w:rsidR="008A3B76" w:rsidP="00AE0F10" w:rsidRDefault="008A3B76" w14:paraId="5B229D47" w14:textId="77777777">
      <w:pPr>
        <w:spacing w:after="0"/>
      </w:pPr>
      <w:r w:rsidR="008A3B76">
        <w:rPr/>
        <w:t>Students who attend regularly will succeed and secure economic wellbeing in the future. They will enjoy making a positive contribution. </w:t>
      </w:r>
    </w:p>
    <w:p w:rsidRPr="00AE0F10" w:rsidR="008A3B76" w:rsidP="00AE0F10" w:rsidRDefault="008A3B76" w14:paraId="330ECFF3" w14:textId="77777777">
      <w:pPr>
        <w:spacing w:after="0"/>
      </w:pPr>
      <w:r w:rsidR="008A3B76">
        <w:rPr/>
        <w:t> </w:t>
      </w:r>
    </w:p>
    <w:p w:rsidRPr="00AE0F10" w:rsidR="008A3B76" w:rsidP="00AE0F10" w:rsidRDefault="008A3B76" w14:paraId="5A4C69ED" w14:textId="77777777">
      <w:pPr>
        <w:spacing w:after="0"/>
      </w:pPr>
      <w:r w:rsidR="008A3B76">
        <w:rPr/>
        <w:t xml:space="preserve">The Department for Education (DfE) has produced statutory guidance for </w:t>
      </w:r>
      <w:r w:rsidR="008A3B76">
        <w:rPr/>
        <w:t>maintained</w:t>
      </w:r>
      <w:r w:rsidR="008A3B76">
        <w:rPr/>
        <w:t xml:space="preserve"> schools, academies, independent schools, and local authorities. It is called “</w:t>
      </w:r>
      <w:hyperlink r:id="Rb64a1f644a324b2b">
        <w:r w:rsidRPr="1CB73BBD" w:rsidR="008A3B76">
          <w:rPr>
            <w:rStyle w:val="Hyperlink"/>
          </w:rPr>
          <w:t>Working together to improve school attendance</w:t>
        </w:r>
      </w:hyperlink>
      <w:r w:rsidR="008A3B76">
        <w:rPr/>
        <w:t>” and it includes a National Framework in relation to absence and the use of legal sanctions. Our Service Attendance Policy reflects the requirements and principles of that guidance. </w:t>
      </w:r>
    </w:p>
    <w:p w:rsidRPr="00AE0F10" w:rsidR="008A3B76" w:rsidP="00AE0F10" w:rsidRDefault="008A3B76" w14:paraId="4088A255" w14:textId="77777777">
      <w:pPr>
        <w:spacing w:after="0"/>
      </w:pPr>
      <w:r w:rsidR="008A3B76">
        <w:rPr/>
        <w:t> </w:t>
      </w:r>
    </w:p>
    <w:p w:rsidRPr="00AE0F10" w:rsidR="008A3B76" w:rsidP="00AE0F10" w:rsidRDefault="008A3B76" w14:paraId="54C86CAC" w14:textId="77777777">
      <w:pPr>
        <w:spacing w:after="0"/>
      </w:pPr>
      <w:r w:rsidR="008A3B76">
        <w:rPr/>
        <w:t xml:space="preserve">It has been developed in consultation with the management committee, teachers, local Headteacher Associations, the Local Authority and parents and carers. It </w:t>
      </w:r>
      <w:r w:rsidR="008A3B76">
        <w:rPr/>
        <w:t>seeks</w:t>
      </w:r>
      <w:r w:rsidR="008A3B76">
        <w:rPr/>
        <w:t xml:space="preserve">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w:t>
      </w:r>
      <w:r w:rsidR="008A3B76">
        <w:rPr/>
        <w:t>monitor</w:t>
      </w:r>
      <w:r w:rsidR="008A3B76">
        <w:rPr/>
        <w:t xml:space="preserve"> pupil attendance. </w:t>
      </w:r>
    </w:p>
    <w:p w:rsidRPr="00AE0F10" w:rsidR="008A3B76" w:rsidP="00AE0F10" w:rsidRDefault="008A3B76" w14:paraId="27FDDB80" w14:textId="04945643">
      <w:pPr>
        <w:spacing w:after="0"/>
      </w:pPr>
    </w:p>
    <w:p w:rsidRPr="0097275A" w:rsidR="008A3B76" w:rsidP="00AE0F10" w:rsidRDefault="008A3B76" w14:paraId="6BB6443E" w14:textId="462B421E">
      <w:pPr>
        <w:spacing w:after="0"/>
        <w:rPr>
          <w:b w:val="1"/>
          <w:bCs w:val="1"/>
        </w:rPr>
      </w:pPr>
      <w:r w:rsidRPr="1CB73BBD" w:rsidR="008A3B76">
        <w:rPr>
          <w:b w:val="1"/>
          <w:bCs w:val="1"/>
        </w:rPr>
        <w:t>Promoting Regular Attendance </w:t>
      </w:r>
    </w:p>
    <w:p w:rsidRPr="00AE0F10" w:rsidR="008A3B76" w:rsidP="00AE0F10" w:rsidRDefault="008A3B76" w14:paraId="4A64EEFE" w14:textId="77777777">
      <w:pPr>
        <w:spacing w:after="0"/>
      </w:pPr>
      <w:r w:rsidR="008A3B76">
        <w:rPr/>
        <w:t xml:space="preserve">At CSS, we believe in developing excellent patterns of attendance and set </w:t>
      </w:r>
      <w:r w:rsidR="008A3B76">
        <w:rPr/>
        <w:t>high expectations</w:t>
      </w:r>
      <w:r w:rsidR="008A3B76">
        <w:rPr/>
        <w:t xml:space="preserve"> for the attendance and punctuality for all our pupils from the outset.  It is a central part of our school’s vision, values, </w:t>
      </w:r>
      <w:r w:rsidR="008A3B76">
        <w:rPr/>
        <w:t>ethos</w:t>
      </w:r>
      <w:r w:rsidR="008A3B76">
        <w:rPr/>
        <w:t xml:space="preserve"> and day to day life.  We recognise the strong connections between attendance, attainment, safeguarding and wellbeing. </w:t>
      </w:r>
    </w:p>
    <w:p w:rsidRPr="00AE0F10" w:rsidR="008A3B76" w:rsidP="00AE0F10" w:rsidRDefault="008A3B76" w14:paraId="1D31527A" w14:textId="77777777">
      <w:pPr>
        <w:spacing w:after="0"/>
      </w:pPr>
      <w:r w:rsidR="008A3B76">
        <w:rPr/>
        <w:t> </w:t>
      </w:r>
    </w:p>
    <w:p w:rsidRPr="00AE0F10" w:rsidR="008A3B76" w:rsidP="00AE0F10" w:rsidRDefault="008A3B76" w14:paraId="0835E1BF" w14:textId="3E4AC4FA">
      <w:pPr>
        <w:spacing w:after="0"/>
      </w:pPr>
      <w:r w:rsidR="008A3B76">
        <w:rPr/>
        <w:t>The name and contact details of the Senior Attendance Specialist (the senior leader</w:t>
      </w:r>
      <w:r w:rsidR="24F99D98">
        <w:rPr/>
        <w:t>s</w:t>
      </w:r>
      <w:r w:rsidR="008A3B76">
        <w:rPr/>
        <w:t xml:space="preserve"> responsible for the strategic approach to attendance in our school) </w:t>
      </w:r>
      <w:r w:rsidR="7C4A13E3">
        <w:rPr/>
        <w:t>are</w:t>
      </w:r>
      <w:r w:rsidR="008A3B76">
        <w:rPr/>
        <w:t>: </w:t>
      </w:r>
    </w:p>
    <w:p w:rsidRPr="00AE0F10" w:rsidR="008A3B76" w:rsidP="00AE0F10" w:rsidRDefault="008A3B76" w14:paraId="3657FD4F" w14:textId="77777777">
      <w:pPr>
        <w:spacing w:after="0"/>
      </w:pPr>
      <w:r w:rsidR="008A3B76">
        <w:rPr/>
        <w:t> </w:t>
      </w:r>
    </w:p>
    <w:p w:rsidRPr="00AE0F10" w:rsidR="008A3B76" w:rsidP="00AE0F10" w:rsidRDefault="41F9023A" w14:paraId="3FE9FC3C" w14:textId="1C430CC7">
      <w:pPr>
        <w:spacing w:after="0"/>
      </w:pPr>
      <w:r w:rsidR="41F9023A">
        <w:rPr/>
        <w:t>James Shane (Deputy Head) </w:t>
      </w:r>
    </w:p>
    <w:p w:rsidRPr="00AE0F10" w:rsidR="008A3B76" w:rsidP="00AE0F10" w:rsidRDefault="41F9023A" w14:paraId="483222E8" w14:textId="471550A1">
      <w:pPr>
        <w:spacing w:after="0"/>
      </w:pPr>
      <w:hyperlink r:id="Rd135f4958c614075">
        <w:r w:rsidRPr="1CB73BBD" w:rsidR="41F9023A">
          <w:rPr>
            <w:rStyle w:val="Hyperlink"/>
          </w:rPr>
          <w:t>james.shane@css-essex.co.uk</w:t>
        </w:r>
      </w:hyperlink>
    </w:p>
    <w:p w:rsidRPr="00AE0F10" w:rsidR="008A3B76" w:rsidP="00AE0F10" w:rsidRDefault="41F9023A" w14:paraId="69279503" w14:textId="55347464">
      <w:pPr>
        <w:spacing w:after="0"/>
      </w:pPr>
      <w:r w:rsidR="41F9023A">
        <w:rPr/>
        <w:t>Tel: 07483 059920</w:t>
      </w:r>
    </w:p>
    <w:p w:rsidRPr="00AE0F10" w:rsidR="008A3B76" w:rsidP="00AE0F10" w:rsidRDefault="008A3B76" w14:paraId="26D3799E" w14:textId="2FEFBB9B">
      <w:pPr>
        <w:spacing w:after="0"/>
      </w:pPr>
    </w:p>
    <w:p w:rsidRPr="00AE0F10" w:rsidR="008A3B76" w:rsidP="00AE0F10" w:rsidRDefault="41F9023A" w14:paraId="74FBF874" w14:textId="7771551C">
      <w:pPr>
        <w:spacing w:after="0"/>
      </w:pPr>
      <w:r w:rsidR="41F9023A">
        <w:rPr/>
        <w:t>Kristina Jackson (Attendance Officer)</w:t>
      </w:r>
    </w:p>
    <w:p w:rsidRPr="00AE0F10" w:rsidR="008A3B76" w:rsidP="00AE0F10" w:rsidRDefault="41F9023A" w14:paraId="3F184B19" w14:textId="7836460E">
      <w:pPr>
        <w:spacing w:after="0"/>
      </w:pPr>
      <w:hyperlink r:id="R087edefed130467d">
        <w:r w:rsidRPr="1CB73BBD" w:rsidR="41F9023A">
          <w:rPr>
            <w:rStyle w:val="Hyperlink"/>
          </w:rPr>
          <w:t>Kristina.jackson@css-essex.co.uk</w:t>
        </w:r>
      </w:hyperlink>
    </w:p>
    <w:p w:rsidRPr="00AE0F10" w:rsidR="008A3B76" w:rsidP="00AE0F10" w:rsidRDefault="41F9023A" w14:paraId="3DA43BE9" w14:textId="071FAACB">
      <w:pPr>
        <w:spacing w:after="0"/>
      </w:pPr>
      <w:r w:rsidR="41F9023A">
        <w:rPr/>
        <w:t>Tel:07872107972</w:t>
      </w:r>
    </w:p>
    <w:p w:rsidRPr="00AE0F10" w:rsidR="008A3B76" w:rsidP="00AE0F10" w:rsidRDefault="008A3B76" w14:paraId="79F0C40F" w14:textId="32EDCADF">
      <w:pPr>
        <w:spacing w:after="0"/>
      </w:pPr>
    </w:p>
    <w:p w:rsidRPr="00AE0F10" w:rsidR="008A3B76" w:rsidP="00AE0F10" w:rsidRDefault="41F9023A" w14:paraId="189A0F3C" w14:textId="77777777">
      <w:pPr>
        <w:spacing w:after="0"/>
      </w:pPr>
      <w:r w:rsidR="41F9023A">
        <w:rPr/>
        <w:t>Michelle Steadman (Head of Service) </w:t>
      </w:r>
    </w:p>
    <w:p w:rsidRPr="00AE0F10" w:rsidR="008A3B76" w:rsidP="00AE0F10" w:rsidRDefault="41F9023A" w14:paraId="593CCBB9" w14:textId="77777777">
      <w:pPr>
        <w:spacing w:after="0"/>
      </w:pPr>
      <w:hyperlink r:id="Ra5ff780571074cd9">
        <w:r w:rsidRPr="1CB73BBD" w:rsidR="41F9023A">
          <w:rPr>
            <w:rStyle w:val="Hyperlink"/>
          </w:rPr>
          <w:t>michelle.steadman@css-essex.co.uk</w:t>
        </w:r>
      </w:hyperlink>
      <w:r w:rsidR="41F9023A">
        <w:rPr/>
        <w:t> </w:t>
      </w:r>
    </w:p>
    <w:p w:rsidR="0097275A" w:rsidP="00AE0F10" w:rsidRDefault="41F9023A" w14:paraId="4992E7D9" w14:textId="77777777">
      <w:pPr>
        <w:spacing w:after="0"/>
      </w:pPr>
      <w:r w:rsidR="41F9023A">
        <w:rPr/>
        <w:t>Tel: 07301018134</w:t>
      </w:r>
    </w:p>
    <w:p w:rsidRPr="00AE0F10" w:rsidR="008A3B76" w:rsidP="00AE0F10" w:rsidRDefault="008A3B76" w14:paraId="17D9F60E" w14:textId="20FDF453">
      <w:pPr>
        <w:spacing w:after="0"/>
      </w:pPr>
      <w:r w:rsidR="008A3B76">
        <w:rPr/>
        <w:t xml:space="preserve">Helping to create a pattern of regular attendance is the responsibility of parents, </w:t>
      </w:r>
      <w:r w:rsidR="008A3B76">
        <w:rPr/>
        <w:t>pupils</w:t>
      </w:r>
      <w:r w:rsidR="008A3B76">
        <w:rPr/>
        <w:t xml:space="preserve"> and all members of school staff. </w:t>
      </w:r>
    </w:p>
    <w:p w:rsidRPr="00AE0F10" w:rsidR="008A3B76" w:rsidP="00AE0F10" w:rsidRDefault="008A3B76" w14:paraId="1FC12372" w14:textId="77777777">
      <w:pPr>
        <w:spacing w:after="0"/>
      </w:pPr>
      <w:r w:rsidR="008A3B76">
        <w:rPr/>
        <w:t> </w:t>
      </w:r>
    </w:p>
    <w:p w:rsidRPr="00AE0F10" w:rsidR="008A3B76" w:rsidP="00AE0F10" w:rsidRDefault="008A3B76" w14:paraId="4F799445" w14:textId="77777777">
      <w:pPr>
        <w:spacing w:after="0"/>
      </w:pPr>
      <w:r w:rsidR="008A3B76">
        <w:rPr/>
        <w:t>To help us all to focus on this, we will: </w:t>
      </w:r>
    </w:p>
    <w:p w:rsidRPr="00AE0F10" w:rsidR="008A3B76" w:rsidP="00AE0F10" w:rsidRDefault="008A3B76" w14:paraId="0639FC54" w14:textId="77777777">
      <w:pPr>
        <w:spacing w:after="0"/>
      </w:pPr>
      <w:r w:rsidR="008A3B76">
        <w:rPr/>
        <w:t> </w:t>
      </w:r>
    </w:p>
    <w:p w:rsidRPr="00AE0F10" w:rsidR="008A3B76" w:rsidP="00AE0F10" w:rsidRDefault="008A3B76" w14:paraId="7991CD26" w14:textId="77777777">
      <w:pPr>
        <w:spacing w:after="0"/>
      </w:pPr>
      <w:r w:rsidR="008A3B76">
        <w:rPr/>
        <w:t>Submit a daily attendance return to the Department for Education, in line with the legal expectations placed on all schools; </w:t>
      </w:r>
    </w:p>
    <w:p w:rsidRPr="00AE0F10" w:rsidR="008A3B76" w:rsidP="00AE0F10" w:rsidRDefault="008A3B76" w14:paraId="69781234" w14:textId="77777777">
      <w:pPr>
        <w:spacing w:after="0"/>
      </w:pPr>
      <w:r w:rsidR="008A3B76">
        <w:rPr/>
        <w:t xml:space="preserve">Give parents/carers details about attendance during the </w:t>
      </w:r>
      <w:r w:rsidR="008A3B76">
        <w:rPr/>
        <w:t>initial</w:t>
      </w:r>
      <w:r w:rsidR="008A3B76">
        <w:rPr/>
        <w:t xml:space="preserve"> induction; </w:t>
      </w:r>
    </w:p>
    <w:p w:rsidRPr="00AE0F10" w:rsidR="008A3B76" w:rsidP="00AE0F10" w:rsidRDefault="008A3B76" w14:paraId="3E5F4835" w14:textId="77777777">
      <w:pPr>
        <w:spacing w:after="0"/>
      </w:pPr>
      <w:r w:rsidR="008A3B76">
        <w:rPr/>
        <w:t>Build strong relationships and work jointly with families; </w:t>
      </w:r>
    </w:p>
    <w:p w:rsidRPr="00AE0F10" w:rsidR="008A3B76" w:rsidP="00AE0F10" w:rsidRDefault="008A3B76" w14:paraId="0E19EF87" w14:textId="77777777">
      <w:pPr>
        <w:spacing w:after="0"/>
      </w:pPr>
      <w:r w:rsidR="008A3B76">
        <w:rPr/>
        <w:t>Promote the benefits of high attendance; </w:t>
      </w:r>
    </w:p>
    <w:p w:rsidRPr="00AE0F10" w:rsidR="008A3B76" w:rsidP="00AE0F10" w:rsidRDefault="008A3B76" w14:paraId="1406C232" w14:textId="77777777">
      <w:pPr>
        <w:spacing w:after="0"/>
      </w:pPr>
      <w:r w:rsidR="008A3B76">
        <w:rPr/>
        <w:t xml:space="preserve">Accurately complete admission and, </w:t>
      </w:r>
      <w:r w:rsidR="008A3B76">
        <w:rPr/>
        <w:t>with the exception of</w:t>
      </w:r>
      <w:r w:rsidR="008A3B76">
        <w:rPr/>
        <w:t xml:space="preserve"> schools where all pupils are boarders, attendance registers and have effective day to day processes in place to follow-up absence as required by law; </w:t>
      </w:r>
    </w:p>
    <w:p w:rsidRPr="00AE0F10" w:rsidR="008A3B76" w:rsidP="00AE0F10" w:rsidRDefault="008A3B76" w14:paraId="6254BBD3" w14:textId="77777777">
      <w:pPr>
        <w:spacing w:after="0"/>
      </w:pPr>
      <w:r w:rsidR="008A3B76">
        <w:rPr/>
        <w:t>Celebrate excellent attendance by displaying and reporting individual and class achievements; </w:t>
      </w:r>
    </w:p>
    <w:p w:rsidRPr="00AE0F10" w:rsidR="008A3B76" w:rsidP="00AE0F10" w:rsidRDefault="008A3B76" w14:paraId="67B66850" w14:textId="77777777">
      <w:pPr>
        <w:spacing w:after="0"/>
      </w:pPr>
      <w:r w:rsidR="008A3B76">
        <w:rPr/>
        <w:t>Reward good or improving attendance; </w:t>
      </w:r>
    </w:p>
    <w:p w:rsidRPr="00AE0F10" w:rsidR="008A3B76" w:rsidP="00AE0F10" w:rsidRDefault="008A3B76" w14:paraId="5BCCBD05" w14:textId="77777777">
      <w:pPr>
        <w:spacing w:after="0"/>
      </w:pPr>
      <w:r w:rsidR="008A3B76">
        <w:rPr/>
        <w:t>Report to parents/carers regularly on their child’s attendance and the impact on their progress; </w:t>
      </w:r>
    </w:p>
    <w:p w:rsidRPr="00AE0F10" w:rsidR="008A3B76" w:rsidP="00AE0F10" w:rsidRDefault="008A3B76" w14:paraId="587C619A" w14:textId="77777777">
      <w:pPr>
        <w:spacing w:after="0"/>
      </w:pPr>
      <w:r w:rsidR="008A3B76">
        <w:rPr/>
        <w:t>Contact parents/carers should their child’s attendance fall below the service’s target for attendance. </w:t>
      </w:r>
    </w:p>
    <w:p w:rsidRPr="008A3B76" w:rsidR="008A3B76" w:rsidP="1CB73BBD" w:rsidRDefault="008A3B76" w14:paraId="36B9234B"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39CD8705" w:rsidP="1CB73BBD" w:rsidRDefault="39CD8705" w14:paraId="360D5B9C" w14:textId="49D9FEAA">
      <w:pPr>
        <w:shd w:val="clear" w:color="auto" w:fill="FFFFFF" w:themeFill="background1"/>
        <w:spacing w:after="0" w:line="240" w:lineRule="auto"/>
        <w:jc w:val="both"/>
        <w:rPr>
          <w:rFonts w:ascii="Aptos Display" w:hAnsi="Aptos Display" w:eastAsia="Times New Roman" w:cs="Times New Roman" w:asciiTheme="majorAscii" w:hAnsiTheme="majorAscii"/>
          <w:lang w:eastAsia="en-GB"/>
        </w:rPr>
      </w:pPr>
    </w:p>
    <w:p w:rsidRPr="00586898" w:rsidR="00586898" w:rsidP="00586898" w:rsidRDefault="008A3B76" w14:paraId="319B3EA7" w14:textId="2833645E">
      <w:pPr>
        <w:spacing w:after="0"/>
        <w:rPr>
          <w:b w:val="1"/>
          <w:bCs w:val="1"/>
        </w:rPr>
      </w:pPr>
      <w:r w:rsidRPr="1CB73BBD" w:rsidR="008A3B76">
        <w:rPr>
          <w:b w:val="1"/>
          <w:bCs w:val="1"/>
        </w:rPr>
        <w:t>Understanding Types of Absence </w:t>
      </w:r>
    </w:p>
    <w:p w:rsidRPr="00586898" w:rsidR="008A3B76" w:rsidP="00586898" w:rsidRDefault="008A3B76" w14:paraId="7713C552" w14:textId="77777777">
      <w:pPr>
        <w:spacing w:after="0"/>
      </w:pPr>
      <w:r w:rsidR="008A3B76">
        <w:rPr/>
        <w:t>When a student is absent from school, the law categorises that as either ‘authorised’ or ‘unauthorised</w:t>
      </w:r>
      <w:r w:rsidR="008A3B76">
        <w:rPr/>
        <w:t>’.</w:t>
      </w:r>
      <w:r w:rsidR="008A3B76">
        <w:rPr/>
        <w:t xml:space="preserve"> The law states that it is for the academy to </w:t>
      </w:r>
      <w:r w:rsidR="008A3B76">
        <w:rPr/>
        <w:t>determine</w:t>
      </w:r>
      <w:r w:rsidR="008A3B76">
        <w:rPr/>
        <w:t xml:space="preserve"> into which category any absence fits, it is for the academy to decide whether any absence is ‘authorised’ or ‘unauthorised</w:t>
      </w:r>
      <w:r w:rsidR="008A3B76">
        <w:rPr/>
        <w:t>’.</w:t>
      </w:r>
    </w:p>
    <w:p w:rsidRPr="00586898" w:rsidR="39CD8705" w:rsidP="00586898" w:rsidRDefault="39CD8705" w14:paraId="26796790" w14:textId="53F927D9">
      <w:pPr>
        <w:spacing w:after="0"/>
      </w:pPr>
    </w:p>
    <w:p w:rsidRPr="00586898" w:rsidR="008A3B76" w:rsidP="00586898" w:rsidRDefault="008A3B76" w14:paraId="4C85DAC4" w14:textId="77777777">
      <w:pPr>
        <w:spacing w:after="0"/>
      </w:pPr>
      <w:r w:rsidR="008A3B76">
        <w:rPr/>
        <w:t xml:space="preserve"> Authorised absence</w:t>
      </w:r>
    </w:p>
    <w:p w:rsidRPr="00586898" w:rsidR="008A3B76" w:rsidP="00586898" w:rsidRDefault="008A3B76" w14:paraId="46267455" w14:textId="77777777">
      <w:pPr>
        <w:spacing w:after="0"/>
      </w:pPr>
      <w:r w:rsidR="008A3B76">
        <w:rPr/>
        <w:t xml:space="preserve"> Examples of the type of absence which may be authorised: </w:t>
      </w:r>
    </w:p>
    <w:p w:rsidRPr="00586898" w:rsidR="008A3B76" w:rsidP="00586898" w:rsidRDefault="008A3B76" w14:paraId="4C49C6A2" w14:textId="77777777">
      <w:pPr>
        <w:spacing w:after="0"/>
      </w:pPr>
      <w:r w:rsidR="008A3B76">
        <w:rPr/>
        <w:t xml:space="preserve">• Sickness </w:t>
      </w:r>
    </w:p>
    <w:p w:rsidRPr="00586898" w:rsidR="008A3B76" w:rsidP="00586898" w:rsidRDefault="008A3B76" w14:paraId="455601F4" w14:textId="77777777">
      <w:pPr>
        <w:spacing w:after="0"/>
      </w:pPr>
      <w:r w:rsidR="008A3B76">
        <w:rPr/>
        <w:t xml:space="preserve">• Unavoidable medical/dental appointments (although these should be made wherever possible out of school hours.) </w:t>
      </w:r>
    </w:p>
    <w:p w:rsidRPr="00586898" w:rsidR="008A3B76" w:rsidP="00586898" w:rsidRDefault="008A3B76" w14:paraId="0F95C3F6" w14:textId="77777777">
      <w:pPr>
        <w:spacing w:after="0"/>
      </w:pPr>
      <w:r w:rsidR="008A3B76">
        <w:rPr/>
        <w:t xml:space="preserve">• Exceptional family circumstances (at the discretion of the school) </w:t>
      </w:r>
    </w:p>
    <w:p w:rsidRPr="00586898" w:rsidR="39CD8705" w:rsidP="00586898" w:rsidRDefault="39CD8705" w14:paraId="6BCC1551" w14:textId="0856484E">
      <w:pPr>
        <w:spacing w:after="0"/>
      </w:pPr>
    </w:p>
    <w:p w:rsidRPr="00586898" w:rsidR="008A3B76" w:rsidP="00586898" w:rsidRDefault="008A3B76" w14:paraId="7F8B716E" w14:textId="77777777">
      <w:pPr>
        <w:spacing w:after="0"/>
      </w:pPr>
      <w:r w:rsidR="008A3B76">
        <w:rPr/>
        <w:t xml:space="preserve">Unauthorised absence </w:t>
      </w:r>
    </w:p>
    <w:p w:rsidRPr="00586898" w:rsidR="008A3B76" w:rsidP="00586898" w:rsidRDefault="008A3B76" w14:paraId="238B8A97" w14:textId="77777777">
      <w:pPr>
        <w:spacing w:after="0"/>
      </w:pPr>
      <w:r w:rsidR="008A3B76">
        <w:rPr/>
        <w:t xml:space="preserve">Examples of the type of absence which will not be authorised are: </w:t>
      </w:r>
    </w:p>
    <w:p w:rsidRPr="00586898" w:rsidR="008A3B76" w:rsidP="00586898" w:rsidRDefault="008A3B76" w14:paraId="3B507F9F" w14:textId="77777777">
      <w:pPr>
        <w:spacing w:after="0"/>
      </w:pPr>
      <w:r w:rsidR="008A3B76">
        <w:rPr/>
        <w:t xml:space="preserve">• Lateness </w:t>
      </w:r>
    </w:p>
    <w:p w:rsidRPr="00586898" w:rsidR="008A3B76" w:rsidP="00586898" w:rsidRDefault="008A3B76" w14:paraId="1A3CDC84" w14:textId="77777777">
      <w:pPr>
        <w:spacing w:after="0"/>
      </w:pPr>
      <w:r w:rsidR="008A3B76">
        <w:rPr/>
        <w:t>• Birthdays</w:t>
      </w:r>
    </w:p>
    <w:p w:rsidRPr="00586898" w:rsidR="008A3B76" w:rsidP="00586898" w:rsidRDefault="008A3B76" w14:paraId="2BE4810E" w14:textId="77777777">
      <w:pPr>
        <w:spacing w:after="0"/>
      </w:pPr>
      <w:r w:rsidR="008A3B76">
        <w:rPr/>
        <w:t xml:space="preserve"> • Shopping</w:t>
      </w:r>
    </w:p>
    <w:p w:rsidRPr="00586898" w:rsidR="008A3B76" w:rsidP="00586898" w:rsidRDefault="008A3B76" w14:paraId="7837CC66" w14:textId="77777777">
      <w:pPr>
        <w:spacing w:after="0"/>
      </w:pPr>
      <w:r w:rsidR="008A3B76">
        <w:rPr/>
        <w:t xml:space="preserve"> • Haircuts </w:t>
      </w:r>
    </w:p>
    <w:p w:rsidRPr="00586898" w:rsidR="008A3B76" w:rsidP="00586898" w:rsidRDefault="008A3B76" w14:paraId="0FA96EDA" w14:textId="77777777">
      <w:pPr>
        <w:spacing w:after="0"/>
      </w:pPr>
      <w:r w:rsidR="008A3B76">
        <w:rPr/>
        <w:t xml:space="preserve">• Special treats </w:t>
      </w:r>
    </w:p>
    <w:p w:rsidRPr="00586898" w:rsidR="008A3B76" w:rsidP="00586898" w:rsidRDefault="008A3B76" w14:paraId="720E562B" w14:textId="77777777">
      <w:pPr>
        <w:spacing w:after="0"/>
      </w:pPr>
      <w:r w:rsidR="008A3B76">
        <w:rPr/>
        <w:t>• Looking after family members</w:t>
      </w:r>
    </w:p>
    <w:p w:rsidRPr="00586898" w:rsidR="008A3B76" w:rsidP="00586898" w:rsidRDefault="008A3B76" w14:paraId="2B0C9992" w14:textId="77777777">
      <w:pPr>
        <w:spacing w:after="0"/>
      </w:pPr>
      <w:r w:rsidR="008A3B76">
        <w:rPr/>
        <w:t xml:space="preserve"> • Holidays in term time </w:t>
      </w:r>
    </w:p>
    <w:p w:rsidRPr="00586898" w:rsidR="008A3B76" w:rsidP="00586898" w:rsidRDefault="008A3B76" w14:paraId="1D6C49E3" w14:textId="77777777">
      <w:pPr>
        <w:spacing w:after="0"/>
      </w:pPr>
    </w:p>
    <w:p w:rsidRPr="00586898" w:rsidR="008A3B76" w:rsidP="00586898" w:rsidRDefault="008A3B76" w14:paraId="5E5B46C1" w14:textId="387C18DA">
      <w:pPr>
        <w:spacing w:after="0"/>
      </w:pPr>
      <w:r w:rsidR="008A3B76">
        <w:rPr/>
        <w:t xml:space="preserve">The decision to </w:t>
      </w:r>
      <w:r w:rsidR="008A3B76">
        <w:rPr/>
        <w:t>unauthorise</w:t>
      </w:r>
      <w:r w:rsidR="008A3B76">
        <w:rPr/>
        <w:t xml:space="preserve"> an absence is an important one because where there is excessive unauthorised absence a penalty </w:t>
      </w:r>
      <w:r w:rsidR="094B09D9">
        <w:rPr/>
        <w:t>notice,</w:t>
      </w:r>
      <w:r w:rsidR="008A3B76">
        <w:rPr/>
        <w:t xml:space="preserve"> or a prosecution can be brought against the parents/carers in the Magistrate’s Court. If parents/carers are convicted, they will receive a criminal record, a fine of up to a maximum of £2,500 per parent per child and or 3 months imprisonment.</w:t>
      </w:r>
    </w:p>
    <w:p w:rsidR="39CD8705" w:rsidP="1CB73BBD" w:rsidRDefault="39CD8705" w14:paraId="77D28202" w14:textId="0A9DDFE4">
      <w:pPr>
        <w:shd w:val="clear" w:color="auto" w:fill="FFFFFF" w:themeFill="background1"/>
        <w:spacing w:after="0" w:line="240" w:lineRule="auto"/>
        <w:jc w:val="both"/>
        <w:rPr>
          <w:rFonts w:ascii="Aptos Display" w:hAnsi="Aptos Display" w:asciiTheme="majorAscii" w:hAnsiTheme="majorAscii"/>
        </w:rPr>
      </w:pPr>
    </w:p>
    <w:p w:rsidR="39CD8705" w:rsidP="1CB73BBD" w:rsidRDefault="39CD8705" w14:paraId="3843DD31" w14:textId="3E7AC27D">
      <w:pPr>
        <w:shd w:val="clear" w:color="auto" w:fill="FFFFFF" w:themeFill="background1"/>
        <w:spacing w:after="0" w:line="240" w:lineRule="auto"/>
        <w:jc w:val="both"/>
        <w:rPr>
          <w:rFonts w:ascii="Aptos Display" w:hAnsi="Aptos Display" w:asciiTheme="majorAscii" w:hAnsiTheme="majorAscii"/>
        </w:rPr>
      </w:pPr>
    </w:p>
    <w:p w:rsidRPr="008A3B76" w:rsidR="008A3B76" w:rsidP="1CB73BBD" w:rsidRDefault="008A3B76" w14:paraId="624C82C6" w14:textId="72974B9E">
      <w:pPr>
        <w:shd w:val="clear" w:color="auto" w:fill="FFFFFF" w:themeFill="background1"/>
        <w:spacing w:after="0" w:line="240" w:lineRule="auto"/>
        <w:jc w:val="both"/>
        <w:textAlignment w:val="baseline"/>
        <w:rPr>
          <w:rFonts w:ascii="Aptos Display" w:hAnsi="Aptos Display" w:asciiTheme="majorAscii" w:hAnsiTheme="majorAscii"/>
          <w:b w:val="1"/>
          <w:bCs w:val="1"/>
        </w:rPr>
      </w:pPr>
      <w:r w:rsidRPr="1CB73BBD" w:rsidR="008A3B76">
        <w:rPr>
          <w:rFonts w:ascii="Aptos Display" w:hAnsi="Aptos Display" w:asciiTheme="majorAscii" w:hAnsiTheme="majorAscii"/>
          <w:b w:val="1"/>
          <w:bCs w:val="1"/>
        </w:rPr>
        <w:t xml:space="preserve">The need for parental explanation </w:t>
      </w:r>
    </w:p>
    <w:p w:rsidRPr="008A3B76" w:rsidR="008A3B76" w:rsidP="1CB73BBD" w:rsidRDefault="008A3B76" w14:paraId="2C41BEDF"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asciiTheme="majorAscii" w:hAnsiTheme="majorAscii"/>
        </w:rPr>
        <w:t xml:space="preserve">All absences must be explained either by telephone call, email or letter by a parent or carer. However, this </w:t>
      </w:r>
      <w:r w:rsidRPr="1CB73BBD" w:rsidR="008A3B76">
        <w:rPr>
          <w:rFonts w:ascii="Aptos Display" w:hAnsi="Aptos Display" w:asciiTheme="majorAscii" w:hAnsiTheme="majorAscii"/>
        </w:rPr>
        <w:t>in itself does</w:t>
      </w:r>
      <w:r w:rsidRPr="1CB73BBD" w:rsidR="008A3B76">
        <w:rPr>
          <w:rFonts w:ascii="Aptos Display" w:hAnsi="Aptos Display" w:asciiTheme="majorAscii" w:hAnsiTheme="majorAscii"/>
        </w:rPr>
        <w:t xml:space="preserve"> not automatically authorise the absence. It is for the academy to decide </w:t>
      </w:r>
      <w:r w:rsidRPr="1CB73BBD" w:rsidR="008A3B76">
        <w:rPr>
          <w:rFonts w:ascii="Aptos Display" w:hAnsi="Aptos Display" w:asciiTheme="majorAscii" w:hAnsiTheme="majorAscii"/>
        </w:rPr>
        <w:t>whether or not</w:t>
      </w:r>
      <w:r w:rsidRPr="1CB73BBD" w:rsidR="008A3B76">
        <w:rPr>
          <w:rFonts w:ascii="Aptos Display" w:hAnsi="Aptos Display" w:asciiTheme="majorAscii" w:hAnsiTheme="majorAscii"/>
        </w:rPr>
        <w:t xml:space="preserve"> to accept the explanation offered. You may be asked to provide evidence of a doctor’s visit (e.g. appointment card or prescription). Long term absences must be discussed with academy staff to enable them to offer the student access to education to which they are entitled. Where a parent/carer </w:t>
      </w:r>
      <w:r w:rsidRPr="1CB73BBD" w:rsidR="008A3B76">
        <w:rPr>
          <w:rFonts w:ascii="Aptos Display" w:hAnsi="Aptos Display" w:asciiTheme="majorAscii" w:hAnsiTheme="majorAscii"/>
        </w:rPr>
        <w:t>anticipates</w:t>
      </w:r>
      <w:r w:rsidRPr="1CB73BBD" w:rsidR="008A3B76">
        <w:rPr>
          <w:rFonts w:ascii="Aptos Display" w:hAnsi="Aptos Display" w:asciiTheme="majorAscii" w:hAnsiTheme="majorAscii"/>
        </w:rPr>
        <w:t xml:space="preserve"> in advance that his or her child will be absent then as much advance notice as possible should be given.</w:t>
      </w:r>
    </w:p>
    <w:p w:rsidRPr="008A3B76" w:rsidR="008A3B76" w:rsidP="1CB73BBD" w:rsidRDefault="008A3B76" w14:paraId="71443BCA"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color w:val="000000"/>
          <w:kern w:val="0"/>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1B698DC"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97275A" w:rsidR="008A3B76" w:rsidP="00586898" w:rsidRDefault="008A3B76" w14:paraId="39C2E8F9" w14:textId="768D908F">
      <w:pPr>
        <w:spacing w:after="0"/>
        <w:rPr>
          <w:b w:val="1"/>
          <w:bCs w:val="1"/>
        </w:rPr>
      </w:pPr>
      <w:r w:rsidRPr="1CB73BBD" w:rsidR="008A3B76">
        <w:rPr>
          <w:b w:val="1"/>
          <w:bCs w:val="1"/>
        </w:rPr>
        <w:t>Holidays During Term Time </w:t>
      </w:r>
    </w:p>
    <w:p w:rsidRPr="00586898" w:rsidR="008A3B76" w:rsidP="00586898" w:rsidRDefault="008A3B76" w14:paraId="05707167" w14:textId="77777777">
      <w:pPr>
        <w:spacing w:after="0"/>
      </w:pPr>
      <w:r w:rsidR="008A3B76">
        <w:rPr/>
        <w:t xml:space="preserve">Parents/carers are reminded that they do not have any right or entitlement to take their child out of school for holidays. Holidays will only be granted if the headteacher considers that there are </w:t>
      </w:r>
      <w:r w:rsidR="008A3B76">
        <w:rPr/>
        <w:t>special circumstances</w:t>
      </w:r>
      <w:r w:rsidR="008A3B76">
        <w:rPr/>
        <w:t xml:space="preserve">. The DfE guidance makes it clear that headteachers may not grant any leave of absence during term time unless there are exceptional circumstances. </w:t>
      </w:r>
    </w:p>
    <w:p w:rsidRPr="00586898" w:rsidR="008A3B76" w:rsidP="00586898" w:rsidRDefault="008A3B76" w14:paraId="45BB20D5" w14:textId="77777777">
      <w:pPr>
        <w:spacing w:after="0"/>
      </w:pPr>
      <w:r w:rsidR="008A3B76">
        <w:rPr/>
        <w:t> </w:t>
      </w:r>
    </w:p>
    <w:p w:rsidRPr="00586898" w:rsidR="008A3B76" w:rsidP="00586898" w:rsidRDefault="008A3B76" w14:paraId="36E76FDC" w14:textId="77777777">
      <w:pPr>
        <w:spacing w:after="0"/>
      </w:pPr>
      <w:r w:rsidR="008A3B76">
        <w:rPr/>
        <w:t xml:space="preserve">Fixed Penalty Notices and the Local Authority Attendance Service </w:t>
      </w:r>
    </w:p>
    <w:p w:rsidRPr="00586898" w:rsidR="008A3B76" w:rsidP="00586898" w:rsidRDefault="008A3B76" w14:paraId="67BB14A6" w14:textId="77777777">
      <w:pPr>
        <w:spacing w:after="0"/>
      </w:pPr>
      <w:r w:rsidR="008A3B76">
        <w:rPr/>
        <w:t xml:space="preserve">We may refer to the Local Authority to issue Penalty Notices where unauthorised absence occurs. These are aimed at reducing the levels of unauthorised absences during a school term. </w:t>
      </w:r>
    </w:p>
    <w:p w:rsidRPr="00586898" w:rsidR="008A3B76" w:rsidP="00586898" w:rsidRDefault="008A3B76" w14:paraId="0F141A52" w14:textId="77777777">
      <w:pPr>
        <w:spacing w:after="0"/>
      </w:pPr>
      <w:r w:rsidR="008A3B76">
        <w:rPr/>
        <w:t xml:space="preserve">Sanctions may include issuing each parent (for each child) with a Penalty Notice for £160, reduced to £80 if paid within 21 days (for the first offence). A second Penalty Notice issued within a </w:t>
      </w:r>
      <w:r w:rsidR="008A3B76">
        <w:rPr/>
        <w:t>three year</w:t>
      </w:r>
      <w:r w:rsidR="008A3B76">
        <w:rPr/>
        <w:t xml:space="preserve">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rsidR="008A3B76" w:rsidP="1CB73BBD" w:rsidRDefault="008A3B76" w14:paraId="1142727D"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color w:val="000000"/>
          <w:kern w:val="0"/>
          <w:lang w:eastAsia="en-GB"/>
          <w14:ligatures w14:val="none"/>
        </w:rPr>
      </w:pPr>
    </w:p>
    <w:p w:rsidRPr="008A3B76" w:rsidR="0097275A" w:rsidP="1CB73BBD" w:rsidRDefault="0097275A" w14:paraId="47DA0445"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color w:val="000000"/>
          <w:kern w:val="0"/>
          <w:lang w:eastAsia="en-GB"/>
          <w14:ligatures w14:val="none"/>
        </w:rPr>
      </w:pPr>
    </w:p>
    <w:p w:rsidRPr="008A3B76" w:rsidR="008A3B76" w:rsidP="1CB73BBD" w:rsidRDefault="008A3B76" w14:paraId="4CB2E690" w14:textId="723F4FAA">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p>
    <w:p w:rsidRPr="0097275A" w:rsidR="008A3B76" w:rsidP="00586898" w:rsidRDefault="008A3B76" w14:paraId="79D9AE14" w14:textId="69E6292F">
      <w:pPr>
        <w:spacing w:after="0"/>
        <w:rPr>
          <w:b w:val="1"/>
          <w:bCs w:val="1"/>
        </w:rPr>
      </w:pPr>
      <w:r w:rsidRPr="1CB73BBD" w:rsidR="008A3B76">
        <w:rPr>
          <w:b w:val="1"/>
          <w:bCs w:val="1"/>
        </w:rPr>
        <w:t>Persistent Absenteeism (PA) and Severe Absenteeism (SA) </w:t>
      </w:r>
    </w:p>
    <w:p w:rsidRPr="00586898" w:rsidR="008A3B76" w:rsidP="00586898" w:rsidRDefault="008A3B76" w14:paraId="2EF823F0" w14:textId="77777777">
      <w:pPr>
        <w:spacing w:after="0"/>
      </w:pPr>
      <w:r w:rsidR="008A3B76">
        <w:rPr/>
        <w:t xml:space="preserve">A pupil is defined by the Government as a ‘persistent absentee’ when they miss 10% or more schooling across the school year for any reason; this can be authorised or unauthorised absence. Absence at this level will cause considerable damage to any pupil’s education and we need the full support and co-operation of parents to resolve this. All pupils who have attendance levels of 90% or below </w:t>
      </w:r>
      <w:r w:rsidR="008A3B76">
        <w:rPr/>
        <w:t>are considered to be</w:t>
      </w:r>
      <w:r w:rsidR="008A3B76">
        <w:rPr/>
        <w:t xml:space="preserve"> a persistent absentee. </w:t>
      </w:r>
    </w:p>
    <w:p w:rsidRPr="00586898" w:rsidR="008A3B76" w:rsidP="00586898" w:rsidRDefault="008A3B76" w14:paraId="00876C9B" w14:textId="77777777">
      <w:pPr>
        <w:spacing w:after="0"/>
      </w:pPr>
      <w:r w:rsidR="008A3B76">
        <w:rPr/>
        <w:t> </w:t>
      </w:r>
    </w:p>
    <w:p w:rsidRPr="00586898" w:rsidR="008A3B76" w:rsidP="00586898" w:rsidRDefault="008A3B76" w14:paraId="665E358C" w14:textId="77777777">
      <w:pPr>
        <w:spacing w:after="0"/>
      </w:pPr>
      <w:r w:rsidR="008A3B76">
        <w:rPr/>
        <w:t>A pupil who has missed 50% or more schooling is defined by the Government as ‘severely absent’.  Pupils within this cohort may find it more difficult to be in school or face bigger barriers to their regular attendance and, as such, are likely to need more intensive support. </w:t>
      </w:r>
    </w:p>
    <w:p w:rsidRPr="00586898" w:rsidR="008A3B76" w:rsidP="00586898" w:rsidRDefault="008A3B76" w14:paraId="47392163" w14:textId="77777777">
      <w:pPr>
        <w:spacing w:after="0"/>
      </w:pPr>
      <w:r w:rsidR="008A3B76">
        <w:rPr/>
        <w:t> </w:t>
      </w:r>
    </w:p>
    <w:p w:rsidRPr="00607199" w:rsidR="00607199" w:rsidP="00586898" w:rsidRDefault="008A3B76" w14:paraId="6D9016CD" w14:textId="77FDDA84">
      <w:pPr>
        <w:spacing w:after="0"/>
        <w:rPr>
          <w:b w:val="1"/>
          <w:bCs w:val="1"/>
        </w:rPr>
      </w:pPr>
      <w:r w:rsidRPr="1CB73BBD" w:rsidR="008A3B76">
        <w:rPr>
          <w:b w:val="1"/>
          <w:bCs w:val="1"/>
        </w:rPr>
        <w:t>Absence Procedures </w:t>
      </w:r>
    </w:p>
    <w:p w:rsidRPr="00586898" w:rsidR="008A3B76" w:rsidP="00586898" w:rsidRDefault="008A3B76" w14:paraId="152011A8" w14:textId="462169CE">
      <w:pPr>
        <w:spacing w:after="0"/>
      </w:pPr>
      <w:r w:rsidR="008A3B76">
        <w:rPr/>
        <w:t xml:space="preserve">We </w:t>
      </w:r>
      <w:r w:rsidR="008A3B76">
        <w:rPr/>
        <w:t>monitor</w:t>
      </w:r>
      <w:r w:rsidR="008A3B76">
        <w:rPr/>
        <w:t xml:space="preserve"> and review all pupils’ absence, and the reasons that are given, thoroughly. </w:t>
      </w:r>
    </w:p>
    <w:p w:rsidRPr="00586898" w:rsidR="008A3B76" w:rsidP="00586898" w:rsidRDefault="008A3B76" w14:paraId="0A521707" w14:textId="77777777">
      <w:pPr>
        <w:spacing w:after="0"/>
      </w:pPr>
      <w:r w:rsidR="008A3B76">
        <w:rPr/>
        <w:t>If a child is absent from school the parent must follow these procedures: </w:t>
      </w:r>
    </w:p>
    <w:p w:rsidRPr="00586898" w:rsidR="008A3B76" w:rsidP="009A3B25" w:rsidRDefault="008A3B76" w14:paraId="0A4A157A" w14:textId="77777777">
      <w:pPr>
        <w:pStyle w:val="ListParagraph"/>
        <w:numPr>
          <w:ilvl w:val="0"/>
          <w:numId w:val="32"/>
        </w:numPr>
        <w:spacing w:after="0"/>
        <w:rPr/>
      </w:pPr>
      <w:r w:rsidR="008A3B76">
        <w:rPr/>
        <w:t>Contact the school on the first day of absence before 9am; </w:t>
      </w:r>
    </w:p>
    <w:p w:rsidRPr="00586898" w:rsidR="008A3B76" w:rsidP="009A3B25" w:rsidRDefault="008A3B76" w14:paraId="5726AA0F" w14:textId="77777777">
      <w:pPr>
        <w:pStyle w:val="ListParagraph"/>
        <w:numPr>
          <w:ilvl w:val="0"/>
          <w:numId w:val="32"/>
        </w:numPr>
        <w:spacing w:after="0"/>
        <w:rPr/>
      </w:pPr>
      <w:r w:rsidR="008A3B76">
        <w:rPr/>
        <w:t xml:space="preserve">The service has an answer phone available to leave a message if nobody is available to take your call, or you may call CSS personally and speak to the office staff. Please be aware that, if you leave a voicemail to report your child’s absence, you may receive a call from the service so that we may discuss the absence before </w:t>
      </w:r>
      <w:r w:rsidR="008A3B76">
        <w:rPr/>
        <w:t>making a decision</w:t>
      </w:r>
      <w:r w:rsidR="008A3B76">
        <w:rPr/>
        <w:t xml:space="preserve"> as to whether the absence is to be recorded as authorised;   </w:t>
      </w:r>
    </w:p>
    <w:p w:rsidRPr="00586898" w:rsidR="008A3B76" w:rsidP="009A3B25" w:rsidRDefault="008A3B76" w14:paraId="0156D8E5" w14:textId="77777777">
      <w:pPr>
        <w:pStyle w:val="ListParagraph"/>
        <w:numPr>
          <w:ilvl w:val="0"/>
          <w:numId w:val="32"/>
        </w:numPr>
        <w:spacing w:after="0"/>
        <w:rPr/>
      </w:pPr>
      <w:r w:rsidR="008A3B76">
        <w:rPr/>
        <w:t>Contact the school on every further day of absence, before 9am; </w:t>
      </w:r>
    </w:p>
    <w:p w:rsidRPr="00586898" w:rsidR="008A3B76" w:rsidP="009A3B25" w:rsidRDefault="008A3B76" w14:paraId="7BCB7BB1" w14:textId="77777777">
      <w:pPr>
        <w:pStyle w:val="ListParagraph"/>
        <w:numPr>
          <w:ilvl w:val="0"/>
          <w:numId w:val="32"/>
        </w:numPr>
        <w:spacing w:after="0"/>
        <w:rPr/>
      </w:pPr>
      <w:r w:rsidR="008A3B76">
        <w:rPr/>
        <w:t xml:space="preserve">Ensure that your child returns to CSS as soon as possible and you provide any medical evidence, if </w:t>
      </w:r>
      <w:r w:rsidR="008A3B76">
        <w:rPr/>
        <w:t>requested</w:t>
      </w:r>
      <w:r w:rsidR="008A3B76">
        <w:rPr/>
        <w:t xml:space="preserve">, to support the absence. Medical evidence may be requested where your child is having and/or prolonged periods of absence, which are reported as being due to medical reasons. When </w:t>
      </w:r>
      <w:r w:rsidR="008A3B76">
        <w:rPr/>
        <w:t>determining</w:t>
      </w:r>
      <w:r w:rsidR="008A3B76">
        <w:rPr/>
        <w:t xml:space="preserve"> whether a child is too ill to attend CSS, both parents and service staff can consider the advice contained within the NHS and Essex County Council Guidance on School Absence and Childhood Illness (Annex D). </w:t>
      </w:r>
    </w:p>
    <w:p w:rsidRPr="00586898" w:rsidR="008A3B76" w:rsidP="00586898" w:rsidRDefault="008A3B76" w14:paraId="48551F7A" w14:textId="77777777">
      <w:pPr>
        <w:spacing w:after="0"/>
      </w:pPr>
      <w:r w:rsidR="008A3B76">
        <w:rPr/>
        <w:t> </w:t>
      </w:r>
    </w:p>
    <w:p w:rsidRPr="0097275A" w:rsidR="008A3B76" w:rsidP="00586898" w:rsidRDefault="008A3B76" w14:paraId="04A5592D" w14:textId="77777777">
      <w:pPr>
        <w:spacing w:after="0"/>
        <w:rPr>
          <w:b w:val="1"/>
          <w:bCs w:val="1"/>
        </w:rPr>
      </w:pPr>
      <w:r w:rsidRPr="1CB73BBD" w:rsidR="008A3B76">
        <w:rPr>
          <w:b w:val="1"/>
          <w:bCs w:val="1"/>
        </w:rPr>
        <w:t>If your child is absent, we will: </w:t>
      </w:r>
    </w:p>
    <w:p w:rsidRPr="0097275A" w:rsidR="008A3B76" w:rsidP="009A3B25" w:rsidRDefault="008A3B76" w14:paraId="565ABC42" w14:textId="19348D34">
      <w:pPr>
        <w:pStyle w:val="ListParagraph"/>
        <w:numPr>
          <w:ilvl w:val="0"/>
          <w:numId w:val="33"/>
        </w:numPr>
        <w:spacing w:after="0"/>
        <w:rPr/>
      </w:pPr>
      <w:r w:rsidR="008A3B76">
        <w:rPr/>
        <w:t xml:space="preserve">Telephone you on the first, and every </w:t>
      </w:r>
      <w:r w:rsidR="008A3B76">
        <w:rPr/>
        <w:t>subsequent</w:t>
      </w:r>
      <w:r w:rsidR="008A3B76">
        <w:rPr/>
        <w:t xml:space="preserve"> day of absence, if we have not heard from you.  However, it is your responsibility to contact us; </w:t>
      </w:r>
    </w:p>
    <w:p w:rsidR="008A3B76" w:rsidP="00521695" w:rsidRDefault="008A3B76" w14:paraId="71F5108E" w14:textId="77777777">
      <w:pPr>
        <w:pStyle w:val="ListParagraph"/>
        <w:numPr>
          <w:ilvl w:val="0"/>
          <w:numId w:val="33"/>
        </w:numPr>
        <w:spacing w:after="0"/>
        <w:rPr/>
      </w:pPr>
      <w:r w:rsidR="008A3B76">
        <w:rPr/>
        <w:t xml:space="preserve">If we are unable to </w:t>
      </w:r>
      <w:r w:rsidR="008A3B76">
        <w:rPr/>
        <w:t>make contact with</w:t>
      </w:r>
      <w:r w:rsidR="008A3B76">
        <w:rPr/>
        <w:t xml:space="preserve"> parents by telephone, we will telephone emergency contact numbers and conduct a home </w:t>
      </w:r>
      <w:r w:rsidR="008A3B76">
        <w:rPr/>
        <w:t>visit</w:t>
      </w:r>
      <w:r w:rsidR="008A3B76">
        <w:rPr/>
        <w:t xml:space="preserve"> if necessary, in the interests of safeguarding; </w:t>
      </w:r>
    </w:p>
    <w:p w:rsidRPr="0033530C" w:rsidR="00E07B28" w:rsidP="11028A84" w:rsidRDefault="00E07B28" w14:paraId="1BF529A6" w14:textId="77777777">
      <w:pPr>
        <w:pStyle w:val="ListParagraph"/>
        <w:numPr>
          <w:ilvl w:val="0"/>
          <w:numId w:val="33"/>
        </w:numPr>
        <w:spacing w:after="0"/>
        <w:rPr/>
      </w:pPr>
      <w:r w:rsidR="00E07B28">
        <w:rPr/>
        <w:t xml:space="preserve">After 3 days of absence, CSS will contact parents to inform them that CSS will need to perform a home visit tomorrow (day 4) if the child </w:t>
      </w:r>
      <w:r w:rsidR="00E07B28">
        <w:rPr/>
        <w:t>remains</w:t>
      </w:r>
      <w:r w:rsidR="00E07B28">
        <w:rPr/>
        <w:t xml:space="preserve"> absent.</w:t>
      </w:r>
    </w:p>
    <w:p w:rsidRPr="0033530C" w:rsidR="00E07B28" w:rsidP="11028A84" w:rsidRDefault="00E07B28" w14:paraId="274B7B1B" w14:textId="77777777">
      <w:pPr>
        <w:pStyle w:val="ListParagraph"/>
        <w:numPr>
          <w:ilvl w:val="0"/>
          <w:numId w:val="33"/>
        </w:numPr>
        <w:spacing w:after="0"/>
        <w:rPr/>
      </w:pPr>
      <w:r w:rsidR="00E07B28">
        <w:rPr/>
        <w:t xml:space="preserve">On day 4, CSS will perform an </w:t>
      </w:r>
      <w:r w:rsidR="00E07B28">
        <w:rPr/>
        <w:t>eyes</w:t>
      </w:r>
      <w:r w:rsidR="00E07B28">
        <w:rPr/>
        <w:t xml:space="preserve"> on safeguarding visit to the child at home, regardless of contact with parents, unless medical evidence has been provided or a statutory service has confirmed an </w:t>
      </w:r>
      <w:r w:rsidR="00E07B28">
        <w:rPr/>
        <w:t>eyes</w:t>
      </w:r>
      <w:r w:rsidR="00E07B28">
        <w:rPr/>
        <w:t xml:space="preserve"> on visit.</w:t>
      </w:r>
    </w:p>
    <w:p w:rsidRPr="0033530C" w:rsidR="00FA4D69" w:rsidP="11028A84" w:rsidRDefault="00E07B28" w14:paraId="6F150FA5" w14:textId="09AE2E5E">
      <w:pPr>
        <w:pStyle w:val="ListParagraph"/>
        <w:numPr>
          <w:ilvl w:val="0"/>
          <w:numId w:val="33"/>
        </w:numPr>
        <w:spacing w:after="0"/>
        <w:rPr/>
      </w:pPr>
      <w:r w:rsidR="00E07B28">
        <w:rPr/>
        <w:t xml:space="preserve">A referral will be made to statutory services if CSS has not had eyes on the child by the 5th day of absence (or sooner if </w:t>
      </w:r>
      <w:r w:rsidR="00E07B28">
        <w:rPr/>
        <w:t>deemed</w:t>
      </w:r>
      <w:r w:rsidR="00E07B28">
        <w:rPr/>
        <w:t xml:space="preserve"> </w:t>
      </w:r>
      <w:r w:rsidR="00E07B28">
        <w:rPr/>
        <w:t>appropriate)</w:t>
      </w:r>
      <w:r w:rsidR="00E07B28">
        <w:rPr/>
        <w:t xml:space="preserve">, at which point your child will </w:t>
      </w:r>
      <w:r w:rsidR="00E07B28">
        <w:rPr/>
        <w:t>be considered to be</w:t>
      </w:r>
      <w:r w:rsidR="00E07B28">
        <w:rPr/>
        <w:t xml:space="preserve"> “missing from education.” </w:t>
      </w:r>
    </w:p>
    <w:p w:rsidRPr="0097275A" w:rsidR="008A3B76" w:rsidP="00586898" w:rsidRDefault="008A3B76" w14:paraId="6428C921" w14:textId="77777777">
      <w:pPr>
        <w:spacing w:after="0"/>
      </w:pPr>
    </w:p>
    <w:p w:rsidRPr="0097275A" w:rsidR="008A3B76" w:rsidP="00586898" w:rsidRDefault="008A3B76" w14:paraId="4F802089" w14:textId="561D9116">
      <w:pPr>
        <w:spacing w:after="0"/>
        <w:rPr>
          <w:b w:val="1"/>
          <w:bCs w:val="1"/>
        </w:rPr>
      </w:pPr>
      <w:r w:rsidRPr="1CB73BBD" w:rsidR="008A3B76">
        <w:rPr>
          <w:b w:val="1"/>
          <w:bCs w:val="1"/>
        </w:rPr>
        <w:t>If absence continues, we will: </w:t>
      </w:r>
    </w:p>
    <w:p w:rsidRPr="0097275A" w:rsidR="008A3B76" w:rsidP="00607199" w:rsidRDefault="008A3B76" w14:paraId="016D0D14" w14:textId="7BFB5E8A">
      <w:pPr>
        <w:pStyle w:val="ListParagraph"/>
        <w:numPr>
          <w:ilvl w:val="0"/>
          <w:numId w:val="34"/>
        </w:numPr>
        <w:spacing w:after="0"/>
        <w:rPr/>
      </w:pPr>
      <w:r w:rsidR="008A3B76">
        <w:rPr/>
        <w:t xml:space="preserve">Write to you if your child’s attendance is below 85% </w:t>
      </w:r>
      <w:r w:rsidR="080D2BD0">
        <w:rPr/>
        <w:t>or</w:t>
      </w:r>
      <w:r w:rsidR="008A3B76">
        <w:rPr/>
        <w:t xml:space="preserve"> where punctuality is a concern; </w:t>
      </w:r>
    </w:p>
    <w:p w:rsidRPr="0097275A" w:rsidR="008A3B76" w:rsidP="00607199" w:rsidRDefault="008A3B76" w14:paraId="4F9B5B8E" w14:textId="77777777">
      <w:pPr>
        <w:pStyle w:val="ListParagraph"/>
        <w:numPr>
          <w:ilvl w:val="0"/>
          <w:numId w:val="34"/>
        </w:numPr>
        <w:spacing w:after="0"/>
        <w:rPr/>
      </w:pPr>
      <w:r w:rsidR="008A3B76">
        <w:rPr/>
        <w:t>Arrange a meeting so that you may discuss the situation with our Senior Attendance Champion and/or other key staff. </w:t>
      </w:r>
    </w:p>
    <w:p w:rsidRPr="0097275A" w:rsidR="008A3B76" w:rsidP="00607199" w:rsidRDefault="008A3B76" w14:paraId="161445A2" w14:textId="77777777">
      <w:pPr>
        <w:pStyle w:val="ListParagraph"/>
        <w:numPr>
          <w:ilvl w:val="0"/>
          <w:numId w:val="34"/>
        </w:numPr>
        <w:spacing w:after="0"/>
        <w:rPr/>
      </w:pPr>
      <w:r w:rsidR="008A3B76">
        <w:rPr/>
        <w:t>Create a personalised action/support plan, such as an attendance contract, to address any barriers to attendance and make clear each person’s role in improving the attendance patterns of your child; </w:t>
      </w:r>
    </w:p>
    <w:p w:rsidRPr="0097275A" w:rsidR="008A3B76" w:rsidP="00607199" w:rsidRDefault="008A3B76" w14:paraId="22C01E23" w14:textId="77777777">
      <w:pPr>
        <w:pStyle w:val="ListParagraph"/>
        <w:numPr>
          <w:ilvl w:val="0"/>
          <w:numId w:val="34"/>
        </w:numPr>
        <w:spacing w:after="0"/>
        <w:rPr/>
      </w:pPr>
      <w:r w:rsidR="008A3B76">
        <w:rPr/>
        <w:t xml:space="preserve">Offer signposting support to other agencies or services, if </w:t>
      </w:r>
      <w:r w:rsidR="008A3B76">
        <w:rPr/>
        <w:t>appropriate</w:t>
      </w:r>
      <w:r w:rsidR="008A3B76">
        <w:rPr/>
        <w:t>; </w:t>
      </w:r>
    </w:p>
    <w:p w:rsidRPr="0097275A" w:rsidR="008A3B76" w:rsidP="00607199" w:rsidRDefault="008A3B76" w14:paraId="3F50E6BA" w14:textId="77777777">
      <w:pPr>
        <w:pStyle w:val="ListParagraph"/>
        <w:numPr>
          <w:ilvl w:val="0"/>
          <w:numId w:val="34"/>
        </w:numPr>
        <w:spacing w:after="0"/>
        <w:rPr/>
      </w:pPr>
      <w:r w:rsidR="008A3B76">
        <w:rPr/>
        <w:t xml:space="preserve">Refer the matter to the Local Authority for relevant legal </w:t>
      </w:r>
      <w:r w:rsidR="008A3B76">
        <w:rPr/>
        <w:t>sanctions, if</w:t>
      </w:r>
      <w:r w:rsidR="008A3B76">
        <w:rPr/>
        <w:t xml:space="preserve"> attendance deteriorates following the above actions. </w:t>
      </w:r>
    </w:p>
    <w:p w:rsidRPr="00586898" w:rsidR="008A3B76" w:rsidP="00586898" w:rsidRDefault="008A3B76" w14:paraId="1DB04863" w14:textId="77777777">
      <w:pPr>
        <w:spacing w:after="0"/>
      </w:pPr>
      <w:r w:rsidR="008A3B76">
        <w:rPr/>
        <w:t> </w:t>
      </w:r>
    </w:p>
    <w:p w:rsidRPr="0097275A" w:rsidR="008A3B76" w:rsidP="00586898" w:rsidRDefault="008A3B76" w14:paraId="37DF83E5" w14:textId="5BE43BEF">
      <w:pPr>
        <w:spacing w:after="0"/>
        <w:rPr>
          <w:b w:val="1"/>
          <w:bCs w:val="1"/>
        </w:rPr>
      </w:pPr>
      <w:r w:rsidRPr="1CB73BBD" w:rsidR="008A3B76">
        <w:rPr>
          <w:b w:val="1"/>
          <w:bCs w:val="1"/>
        </w:rPr>
        <w:t>Lateness </w:t>
      </w:r>
    </w:p>
    <w:p w:rsidRPr="00586898" w:rsidR="008A3B76" w:rsidP="00586898" w:rsidRDefault="008A3B76" w14:paraId="14D3BB4A" w14:textId="77777777">
      <w:pPr>
        <w:spacing w:after="0"/>
      </w:pPr>
      <w:r w:rsidR="008A3B76">
        <w:rPr/>
        <w:t xml:space="preserve">Poor punctuality is not acceptable and can sometimes lead to irregular school attendance patterns. Good </w:t>
      </w:r>
      <w:r w:rsidR="008A3B76">
        <w:rPr/>
        <w:t>time-keeping</w:t>
      </w:r>
      <w:r w:rsidR="008A3B76">
        <w:rPr/>
        <w:t xml:space="preserve"> is a vital life skill which will help children as they progress through their school life and out into the wider world. </w:t>
      </w:r>
    </w:p>
    <w:p w:rsidRPr="00586898" w:rsidR="008A3B76" w:rsidP="00586898" w:rsidRDefault="008A3B76" w14:paraId="19C4CA38" w14:textId="77777777">
      <w:pPr>
        <w:spacing w:after="0"/>
      </w:pPr>
      <w:r w:rsidR="008A3B76">
        <w:rPr/>
        <w:t> </w:t>
      </w:r>
    </w:p>
    <w:p w:rsidRPr="00586898" w:rsidR="008A3B76" w:rsidP="00586898" w:rsidRDefault="008A3B76" w14:paraId="2D8E92FF" w14:textId="77777777">
      <w:pPr>
        <w:spacing w:after="0"/>
      </w:pPr>
      <w:r w:rsidR="008A3B76">
        <w:rPr/>
        <w:t>Pupils who arrive late disrupt lessons and, if a child misses the start of the day, they can feel unsettled and embarrassed and risk missing vital work and important messages from their class teacher.  </w:t>
      </w:r>
    </w:p>
    <w:p w:rsidRPr="00586898" w:rsidR="008A3B76" w:rsidP="00586898" w:rsidRDefault="008A3B76" w14:paraId="51AA1382" w14:textId="77777777">
      <w:pPr>
        <w:spacing w:after="0"/>
      </w:pPr>
      <w:r w:rsidR="008A3B76">
        <w:rPr/>
        <w:t> </w:t>
      </w:r>
    </w:p>
    <w:p w:rsidRPr="00135600" w:rsidR="008A3B76" w:rsidP="11028A84" w:rsidRDefault="008A3B76" w14:paraId="1D60F0D5" w14:textId="15EA0AAD">
      <w:pPr>
        <w:spacing w:after="0"/>
        <w:rPr>
          <w:b w:val="1"/>
          <w:bCs w:val="1"/>
        </w:rPr>
      </w:pPr>
      <w:r w:rsidRPr="1CB73BBD" w:rsidR="008A3B76">
        <w:rPr>
          <w:b w:val="1"/>
          <w:bCs w:val="1"/>
        </w:rPr>
        <w:t>The times of the start and close of the school day for all pupils at CSS are: </w:t>
      </w:r>
    </w:p>
    <w:p w:rsidRPr="00135600" w:rsidR="008A3B76" w:rsidP="11028A84" w:rsidRDefault="008A3B76" w14:paraId="50ACC4FB" w14:textId="4E86B5E9">
      <w:pPr>
        <w:spacing w:after="0"/>
      </w:pPr>
      <w:r w:rsidR="008A3B76">
        <w:rPr/>
        <w:t>Buildings open: 8.45 am </w:t>
      </w:r>
    </w:p>
    <w:p w:rsidRPr="00135600" w:rsidR="008A3B76" w:rsidP="11028A84" w:rsidRDefault="47442481" w14:paraId="171010F0" w14:textId="06F0B774">
      <w:pPr>
        <w:spacing w:after="0"/>
      </w:pPr>
      <w:r w:rsidR="47442481">
        <w:rPr/>
        <w:t xml:space="preserve">AM </w:t>
      </w:r>
      <w:r w:rsidR="008A3B76">
        <w:rPr/>
        <w:t>Registration starts:  </w:t>
      </w:r>
      <w:r w:rsidR="68881783">
        <w:rPr/>
        <w:t xml:space="preserve"> 9:30am</w:t>
      </w:r>
    </w:p>
    <w:p w:rsidRPr="00135600" w:rsidR="008A3B76" w:rsidP="11028A84" w:rsidRDefault="6B33D8DF" w14:paraId="0FA3BCBD" w14:textId="2FCE5AE5">
      <w:pPr>
        <w:spacing w:after="0"/>
      </w:pPr>
      <w:r w:rsidR="6B33D8DF">
        <w:rPr/>
        <w:t xml:space="preserve">AM </w:t>
      </w:r>
      <w:r w:rsidR="008A3B76">
        <w:rPr/>
        <w:t>Registration closes: </w:t>
      </w:r>
      <w:r w:rsidR="5A289062">
        <w:rPr/>
        <w:t xml:space="preserve"> 10:00am</w:t>
      </w:r>
    </w:p>
    <w:p w:rsidRPr="00135600" w:rsidR="008A3B76" w:rsidP="11028A84" w:rsidRDefault="67956753" w14:paraId="50469FD5" w14:textId="1A81C116">
      <w:pPr>
        <w:spacing w:after="0"/>
      </w:pPr>
      <w:r w:rsidR="67956753">
        <w:rPr/>
        <w:t>PM Reg</w:t>
      </w:r>
      <w:r w:rsidR="5FB9056F">
        <w:rPr/>
        <w:t xml:space="preserve">istration </w:t>
      </w:r>
      <w:r w:rsidR="5FB9056F">
        <w:rPr/>
        <w:t>starts</w:t>
      </w:r>
      <w:r w:rsidR="67956753">
        <w:rPr/>
        <w:t xml:space="preserve"> :</w:t>
      </w:r>
      <w:r w:rsidR="67956753">
        <w:rPr/>
        <w:t xml:space="preserve"> 12:40pm</w:t>
      </w:r>
    </w:p>
    <w:p w:rsidR="007B2257" w:rsidP="00586898" w:rsidRDefault="67956753" w14:paraId="6A950209" w14:textId="77777777">
      <w:pPr>
        <w:spacing w:after="0"/>
      </w:pPr>
      <w:r w:rsidR="67956753">
        <w:rPr/>
        <w:t xml:space="preserve">PM </w:t>
      </w:r>
      <w:r w:rsidR="65255C46">
        <w:rPr/>
        <w:t xml:space="preserve">Registration </w:t>
      </w:r>
      <w:r w:rsidR="67956753">
        <w:rPr/>
        <w:t>Closes :</w:t>
      </w:r>
      <w:r w:rsidR="67956753">
        <w:rPr/>
        <w:t xml:space="preserve"> 13:10</w:t>
      </w:r>
      <w:r w:rsidR="329ECC6A">
        <w:rPr/>
        <w:t>pm</w:t>
      </w:r>
    </w:p>
    <w:p w:rsidR="00AB0AC4" w:rsidP="00586898" w:rsidRDefault="00AB0AC4" w14:paraId="00F05BC6" w14:textId="77777777">
      <w:pPr>
        <w:spacing w:after="0"/>
      </w:pPr>
    </w:p>
    <w:p w:rsidRPr="0097275A" w:rsidR="008A3B76" w:rsidP="00586898" w:rsidRDefault="008A3B76" w14:paraId="6A5B8A4D" w14:textId="62BCEB0A">
      <w:pPr>
        <w:spacing w:after="0"/>
        <w:rPr>
          <w:b w:val="1"/>
          <w:bCs w:val="1"/>
        </w:rPr>
      </w:pPr>
      <w:r w:rsidRPr="1CB73BBD" w:rsidR="008A3B76">
        <w:rPr>
          <w:b w:val="1"/>
          <w:bCs w:val="1"/>
        </w:rPr>
        <w:t>How we manage lateness:  </w:t>
      </w:r>
    </w:p>
    <w:p w:rsidRPr="00586898" w:rsidR="008A3B76" w:rsidP="00586898" w:rsidRDefault="008A3B76" w14:paraId="54D58D3B" w14:textId="77777777">
      <w:pPr>
        <w:spacing w:after="0"/>
      </w:pPr>
      <w:r w:rsidR="008A3B76">
        <w:rPr/>
        <w:t xml:space="preserve">Children arriving after their specified start time </w:t>
      </w:r>
      <w:r w:rsidR="008A3B76">
        <w:rPr/>
        <w:t>are required to</w:t>
      </w:r>
      <w:r w:rsidR="008A3B76">
        <w:rPr/>
        <w:t xml:space="preserve"> come into school via the service office, where their lateness will be recorded. </w:t>
      </w:r>
    </w:p>
    <w:p w:rsidRPr="00586898" w:rsidR="008A3B76" w:rsidP="00586898" w:rsidRDefault="008A3B76" w14:paraId="1F97E16F" w14:textId="789169C4">
      <w:pPr>
        <w:spacing w:after="0"/>
      </w:pPr>
      <w:r w:rsidR="008A3B76">
        <w:rPr/>
        <w:t xml:space="preserve">The registers will be closed 30 minutes after the timetabled start time for each session. </w:t>
      </w:r>
      <w:r w:rsidR="008A3B76">
        <w:rPr/>
        <w:t>In accordance with</w:t>
      </w:r>
      <w:r w:rsidR="008A3B76">
        <w:rPr/>
        <w:t xml:space="preserve"> the Regulations, if your child arrives after that time, they will receive </w:t>
      </w:r>
      <w:r w:rsidR="008A3B76">
        <w:rPr/>
        <w:t>a mark that shows them to be on site – ‘U</w:t>
      </w:r>
      <w:r w:rsidR="008A3B76">
        <w:rPr/>
        <w:t>’,</w:t>
      </w:r>
      <w:r w:rsidR="008A3B76">
        <w:rPr/>
        <w:t xml:space="preserve"> but this will not count as a present mark, and it will mean that they have an unauthorised absence</w:t>
      </w:r>
      <w:r w:rsidR="005E4FE7">
        <w:rPr/>
        <w:t>.</w:t>
      </w:r>
    </w:p>
    <w:p w:rsidRPr="00586898" w:rsidR="008A3B76" w:rsidP="00586898" w:rsidRDefault="008A3B76" w14:paraId="20B0205D" w14:textId="77777777">
      <w:pPr>
        <w:spacing w:after="0"/>
      </w:pPr>
      <w:r w:rsidR="008A3B76">
        <w:rPr/>
        <w:t>If your child has a persistent lateness record, you may be asked to meet with the service attendance champion, and or other key staff members, but you can approach us at any time if you are having difficulties getting your child to CSS on time.  We expect parents and staff to encourage good punctuality by being good role models to our children and, as a service, we celebrate good class and individual punctuality.  </w:t>
      </w:r>
    </w:p>
    <w:p w:rsidRPr="00586898" w:rsidR="008A3B76" w:rsidP="00586898" w:rsidRDefault="008A3B76" w14:paraId="1FD65CBD" w14:textId="77777777">
      <w:pPr>
        <w:spacing w:after="0"/>
      </w:pPr>
      <w:r w:rsidR="008A3B76">
        <w:rPr/>
        <w:t> </w:t>
      </w:r>
    </w:p>
    <w:p w:rsidRPr="00586898" w:rsidR="008A3B76" w:rsidP="00586898" w:rsidRDefault="008A3B76" w14:paraId="7839764D" w14:textId="5300E773">
      <w:pPr>
        <w:spacing w:after="0"/>
      </w:pPr>
    </w:p>
    <w:p w:rsidRPr="005E4FE7" w:rsidR="008A3B76" w:rsidP="00586898" w:rsidRDefault="008A3B76" w14:paraId="4F7C68EC" w14:textId="77777777">
      <w:pPr>
        <w:spacing w:after="0"/>
        <w:rPr>
          <w:b w:val="1"/>
          <w:bCs w:val="1"/>
        </w:rPr>
      </w:pPr>
      <w:r w:rsidRPr="1CB73BBD" w:rsidR="008A3B76">
        <w:rPr>
          <w:b w:val="1"/>
          <w:bCs w:val="1"/>
        </w:rPr>
        <w:t>Additional Information Regarding Specific Attendance Procedures </w:t>
      </w:r>
    </w:p>
    <w:p w:rsidRPr="00586898" w:rsidR="008A3B76" w:rsidP="00586898" w:rsidRDefault="008A3B76" w14:paraId="72D216CC" w14:textId="77777777">
      <w:pPr>
        <w:spacing w:after="0"/>
      </w:pPr>
      <w:r w:rsidR="008A3B76">
        <w:rPr/>
        <w:t> </w:t>
      </w:r>
    </w:p>
    <w:p w:rsidRPr="005E4FE7" w:rsidR="008A3B76" w:rsidP="00586898" w:rsidRDefault="008A3B76" w14:paraId="1D56F866" w14:textId="02E425C0">
      <w:pPr>
        <w:spacing w:after="0"/>
        <w:rPr>
          <w:b w:val="1"/>
          <w:bCs w:val="1"/>
        </w:rPr>
      </w:pPr>
      <w:r w:rsidRPr="1CB73BBD" w:rsidR="008A3B76">
        <w:rPr>
          <w:b w:val="1"/>
          <w:bCs w:val="1"/>
        </w:rPr>
        <w:t>Single Registration Pupils: </w:t>
      </w:r>
    </w:p>
    <w:p w:rsidRPr="00586898" w:rsidR="008A3B76" w:rsidP="00586898" w:rsidRDefault="008A3B76" w14:paraId="2C843055" w14:textId="77777777">
      <w:pPr>
        <w:spacing w:after="0"/>
      </w:pPr>
      <w:r w:rsidR="008A3B76">
        <w:rPr/>
        <w:t xml:space="preserve">Single Registration Pupils attending an Essex PRU (Permanent Exclusions or </w:t>
      </w:r>
      <w:r w:rsidR="008A3B76">
        <w:rPr/>
        <w:t>HtP</w:t>
      </w:r>
      <w:r w:rsidR="008A3B76">
        <w:rPr/>
        <w:t>) and on a Reintegration Trial Placement at a HOST school (a school that is not their referring school) </w:t>
      </w:r>
    </w:p>
    <w:p w:rsidRPr="00586898" w:rsidR="008A3B76" w:rsidP="00586898" w:rsidRDefault="008A3B76" w14:paraId="663EF299" w14:textId="77777777">
      <w:pPr>
        <w:spacing w:after="0"/>
      </w:pPr>
      <w:r w:rsidR="008A3B76">
        <w:rPr/>
        <w:t xml:space="preserve">On starting the Reintegration Trial Placement, the Essex PRU changes the pupils roll status to Dual Registration Main. The HOST school places the pupil on their school roll as Dual Registration Subsidiary. The Essex PRU requests the daily attendance from the HOST school for the pupil and marks the attendance using the D code. The Host school uses the </w:t>
      </w:r>
      <w:r w:rsidR="008A3B76">
        <w:rPr/>
        <w:t>appropriate attendance</w:t>
      </w:r>
      <w:r w:rsidR="008A3B76">
        <w:rPr/>
        <w:t xml:space="preserve"> codes to record attendance. </w:t>
      </w:r>
    </w:p>
    <w:p w:rsidRPr="00586898" w:rsidR="008A3B76" w:rsidP="00586898" w:rsidRDefault="008A3B76" w14:paraId="17EDC53E" w14:textId="77777777">
      <w:pPr>
        <w:spacing w:after="0"/>
      </w:pPr>
      <w:r w:rsidR="008A3B76">
        <w:rPr/>
        <w:t xml:space="preserve">Should the Reintegration Trial Placement be successful, the Essex PRU removes the pupil from their school </w:t>
      </w:r>
      <w:r w:rsidR="008A3B76">
        <w:rPr/>
        <w:t>roll</w:t>
      </w:r>
      <w:r w:rsidR="008A3B76">
        <w:rPr/>
        <w:t xml:space="preserve"> and the HOST school changes the roll status of the pupil to Single Registration. </w:t>
      </w:r>
    </w:p>
    <w:p w:rsidRPr="00586898" w:rsidR="008A3B76" w:rsidP="00586898" w:rsidRDefault="008A3B76" w14:paraId="17B49BAA" w14:textId="77777777">
      <w:pPr>
        <w:spacing w:after="0"/>
      </w:pPr>
      <w:r w:rsidR="008A3B76">
        <w:rPr/>
        <w:t xml:space="preserve">Should the Reintegration Trial Placement be unsuccessful, the HOST school removes the pupil from their school </w:t>
      </w:r>
      <w:r w:rsidR="008A3B76">
        <w:rPr/>
        <w:t>roll</w:t>
      </w:r>
      <w:r w:rsidR="008A3B76">
        <w:rPr/>
        <w:t xml:space="preserve"> and the Essex PRU places the pupil back onto their school roll as Single Registration. </w:t>
      </w:r>
    </w:p>
    <w:p w:rsidRPr="00586898" w:rsidR="008A3B76" w:rsidP="00586898" w:rsidRDefault="008A3B76" w14:paraId="06C48ED2" w14:textId="77777777">
      <w:pPr>
        <w:spacing w:after="0"/>
      </w:pPr>
      <w:r w:rsidR="008A3B76">
        <w:rPr/>
        <w:t> </w:t>
      </w:r>
    </w:p>
    <w:p w:rsidRPr="005E4FE7" w:rsidR="008A3B76" w:rsidP="00586898" w:rsidRDefault="008A3B76" w14:paraId="66CCF8DE" w14:textId="31770330">
      <w:pPr>
        <w:spacing w:after="0"/>
        <w:rPr>
          <w:b w:val="1"/>
          <w:bCs w:val="1"/>
        </w:rPr>
      </w:pPr>
      <w:r w:rsidRPr="1CB73BBD" w:rsidR="008A3B76">
        <w:rPr>
          <w:b w:val="1"/>
          <w:bCs w:val="1"/>
        </w:rPr>
        <w:t>Dual Registered Pupils: </w:t>
      </w:r>
    </w:p>
    <w:p w:rsidRPr="00586898" w:rsidR="008A3B76" w:rsidP="00586898" w:rsidRDefault="008A3B76" w14:paraId="60743B0E" w14:textId="77777777">
      <w:pPr>
        <w:spacing w:after="0"/>
      </w:pPr>
      <w:r w:rsidR="008A3B76">
        <w:rPr/>
        <w:t>Dual Registered Pupils (Legacy Positive Referrals or Request for Support places) attending an Essex PRU and on a Reintegration Trial Placement at a HOST school (a school that is not their referring school) </w:t>
      </w:r>
    </w:p>
    <w:p w:rsidRPr="00586898" w:rsidR="008A3B76" w:rsidP="00586898" w:rsidRDefault="008A3B76" w14:paraId="660A8331" w14:textId="77777777">
      <w:pPr>
        <w:spacing w:after="0"/>
      </w:pPr>
      <w:r w:rsidR="008A3B76">
        <w:rPr/>
        <w:t xml:space="preserve">On starting the Reintegration Trial Placement, the Essex PRU removes the pupil from their school </w:t>
      </w:r>
      <w:r w:rsidR="008A3B76">
        <w:rPr/>
        <w:t>roll</w:t>
      </w:r>
      <w:r w:rsidR="008A3B76">
        <w:rPr/>
        <w:t xml:space="preserve"> and the HOST school places the pupil on their school roll as Dual Registration Subsidiary. The referring school </w:t>
      </w:r>
      <w:r w:rsidR="008A3B76">
        <w:rPr/>
        <w:t>maintains</w:t>
      </w:r>
      <w:r w:rsidR="008A3B76">
        <w:rPr/>
        <w:t xml:space="preserve"> the pupils roll status as Dual Registration Main. The referring school requests the daily attendance from the HOST school for the pupil and marks the attendance using the D code. The Host school uses the </w:t>
      </w:r>
      <w:r w:rsidR="008A3B76">
        <w:rPr/>
        <w:t>appropriate attendance</w:t>
      </w:r>
      <w:r w:rsidR="008A3B76">
        <w:rPr/>
        <w:t xml:space="preserve"> codes to record attendance. </w:t>
      </w:r>
    </w:p>
    <w:p w:rsidRPr="00586898" w:rsidR="008A3B76" w:rsidP="00586898" w:rsidRDefault="008A3B76" w14:paraId="3C57D959" w14:textId="77777777">
      <w:pPr>
        <w:spacing w:after="0"/>
      </w:pPr>
      <w:r w:rsidR="008A3B76">
        <w:rPr/>
        <w:t xml:space="preserve">Should the Reintegration Trial Placement be successful, the referring school removes the pupil from their school </w:t>
      </w:r>
      <w:r w:rsidR="008A3B76">
        <w:rPr/>
        <w:t>roll</w:t>
      </w:r>
      <w:r w:rsidR="008A3B76">
        <w:rPr/>
        <w:t xml:space="preserve"> and the HOST school changes the roll status of the pupil to Single Registration. </w:t>
      </w:r>
    </w:p>
    <w:p w:rsidRPr="00586898" w:rsidR="008A3B76" w:rsidP="00586898" w:rsidRDefault="008A3B76" w14:paraId="113A106A" w14:textId="77777777">
      <w:pPr>
        <w:spacing w:after="0"/>
      </w:pPr>
      <w:r w:rsidR="008A3B76">
        <w:rPr/>
        <w:t xml:space="preserve">Should the Reintegration Trial Placement be unsuccessful, the HOST school removes the pupil from their school </w:t>
      </w:r>
      <w:r w:rsidR="008A3B76">
        <w:rPr/>
        <w:t>roll</w:t>
      </w:r>
      <w:r w:rsidR="008A3B76">
        <w:rPr/>
        <w:t xml:space="preserve"> and the Essex PRU places the pupil back onto their school roll as Dual Registration Subsidiary. </w:t>
      </w:r>
    </w:p>
    <w:p w:rsidRPr="00586898" w:rsidR="008A3B76" w:rsidP="00586898" w:rsidRDefault="008A3B76" w14:paraId="7B946741" w14:textId="77777777">
      <w:pPr>
        <w:spacing w:after="0"/>
      </w:pPr>
      <w:r w:rsidR="008A3B76">
        <w:rPr/>
        <w:t> </w:t>
      </w:r>
    </w:p>
    <w:p w:rsidRPr="005E4FE7" w:rsidR="008A3B76" w:rsidP="00586898" w:rsidRDefault="008A3B76" w14:paraId="4254B3F3" w14:textId="13C9ECAF">
      <w:pPr>
        <w:spacing w:after="0"/>
        <w:rPr>
          <w:b w:val="1"/>
          <w:bCs w:val="1"/>
        </w:rPr>
      </w:pPr>
      <w:r w:rsidRPr="1CB73BBD" w:rsidR="008A3B76">
        <w:rPr>
          <w:b w:val="1"/>
          <w:bCs w:val="1"/>
        </w:rPr>
        <w:t>Pupils referred as Medical Referrals: </w:t>
      </w:r>
    </w:p>
    <w:p w:rsidRPr="00586898" w:rsidR="008A3B76" w:rsidP="00586898" w:rsidRDefault="008A3B76" w14:paraId="46884CD7" w14:textId="77777777">
      <w:pPr>
        <w:spacing w:after="0"/>
      </w:pPr>
      <w:r w:rsidR="008A3B76">
        <w:rPr/>
        <w:t>Pupils referred as Medical Referrals attending Essex PRUs are dual registered between the Essex PRU and the referring school.  </w:t>
      </w:r>
    </w:p>
    <w:p w:rsidRPr="00586898" w:rsidR="008A3B76" w:rsidP="00586898" w:rsidRDefault="008A3B76" w14:paraId="75F8AC98" w14:textId="77777777">
      <w:pPr>
        <w:spacing w:after="0"/>
      </w:pPr>
      <w:r w:rsidR="008A3B76">
        <w:rPr/>
        <w:t xml:space="preserve">Whilst the Essex PRU supports the pupil, The Essex PRU records the attendance using the </w:t>
      </w:r>
      <w:r w:rsidR="008A3B76">
        <w:rPr/>
        <w:t>appropriate attendance</w:t>
      </w:r>
      <w:r w:rsidR="008A3B76">
        <w:rPr/>
        <w:t xml:space="preserve"> code and the referring school records attendance using the D code. </w:t>
      </w:r>
    </w:p>
    <w:p w:rsidRPr="00586898" w:rsidR="008A3B76" w:rsidP="00586898" w:rsidRDefault="008A3B76" w14:paraId="600230EA" w14:textId="77777777">
      <w:pPr>
        <w:spacing w:after="0"/>
      </w:pPr>
      <w:r w:rsidR="008A3B76">
        <w:rPr/>
        <w:t xml:space="preserve">On the </w:t>
      </w:r>
      <w:r w:rsidR="008A3B76">
        <w:rPr/>
        <w:t>day</w:t>
      </w:r>
      <w:r w:rsidR="008A3B76">
        <w:rPr/>
        <w:t xml:space="preserve"> the Essex PRU stops supporting the pupil and ends their involvement (a date agreed by the LA Education Access Team) the Essex PRU removes the pupil from their school roll and the referring school changes the registration status of that pupil from Dual Registration Main to Single Registration.  </w:t>
      </w:r>
    </w:p>
    <w:p w:rsidRPr="00586898" w:rsidR="008A3B76" w:rsidP="00586898" w:rsidRDefault="008A3B76" w14:paraId="4F1B57D9" w14:textId="77777777">
      <w:pPr>
        <w:spacing w:after="0"/>
      </w:pPr>
    </w:p>
    <w:p w:rsidRPr="00586898" w:rsidR="008A3B76" w:rsidP="00586898" w:rsidRDefault="008A3B76" w14:paraId="38E9F7A4" w14:textId="77777777">
      <w:pPr>
        <w:spacing w:after="0"/>
      </w:pPr>
    </w:p>
    <w:p w:rsidRPr="005E4FE7" w:rsidR="008A3B76" w:rsidP="00586898" w:rsidRDefault="008A3B76" w14:paraId="02CE3143" w14:textId="77777777">
      <w:pPr>
        <w:spacing w:after="0"/>
        <w:rPr>
          <w:b w:val="1"/>
          <w:bCs w:val="1"/>
        </w:rPr>
      </w:pPr>
      <w:r w:rsidRPr="1CB73BBD" w:rsidR="008A3B76">
        <w:rPr>
          <w:b w:val="1"/>
          <w:bCs w:val="1"/>
        </w:rPr>
        <w:t>Understanding barriers to attendance </w:t>
      </w:r>
    </w:p>
    <w:p w:rsidRPr="00586898" w:rsidR="008A3B76" w:rsidP="00586898" w:rsidRDefault="008A3B76" w14:paraId="3B449348" w14:textId="77777777">
      <w:pPr>
        <w:spacing w:after="0"/>
      </w:pPr>
      <w:r w:rsidR="008A3B76">
        <w:rPr/>
        <w:t> </w:t>
      </w:r>
    </w:p>
    <w:p w:rsidRPr="00586898" w:rsidR="008A3B76" w:rsidP="00586898" w:rsidRDefault="008A3B76" w14:paraId="50D316FC" w14:textId="77777777">
      <w:pPr>
        <w:spacing w:after="0"/>
      </w:pPr>
      <w:r w:rsidR="008A3B76">
        <w:rPr/>
        <w:t xml:space="preserve">Whilst any child may occasionally have time off school because they are too unwell to attend, sometimes they can be reluctant to attend school. Any barriers preventing regular attendance are best resolved between the service, the </w:t>
      </w:r>
      <w:r w:rsidR="008A3B76">
        <w:rPr/>
        <w:t>parents</w:t>
      </w:r>
      <w:r w:rsidR="008A3B76">
        <w:rPr/>
        <w:t xml:space="preserve"> and the child. If a parent thinks their child is reluctant to attend CSS,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 support plan will be agreed and </w:t>
      </w:r>
      <w:r w:rsidR="008A3B76">
        <w:rPr/>
        <w:t>subsequently</w:t>
      </w:r>
      <w:r w:rsidR="008A3B76">
        <w:rPr/>
        <w:t xml:space="preserve"> reviewed. </w:t>
      </w:r>
    </w:p>
    <w:p w:rsidRPr="00586898" w:rsidR="008A3B76" w:rsidP="00586898" w:rsidRDefault="008A3B76" w14:paraId="4D25AC9E" w14:textId="77777777">
      <w:pPr>
        <w:spacing w:after="0"/>
      </w:pPr>
      <w:r w:rsidR="008A3B76">
        <w:rPr/>
        <w:t> </w:t>
      </w:r>
    </w:p>
    <w:p w:rsidRPr="00586898" w:rsidR="008A3B76" w:rsidP="00586898" w:rsidRDefault="008A3B76" w14:paraId="395C18E4" w14:textId="77777777">
      <w:pPr>
        <w:spacing w:after="0"/>
      </w:pPr>
      <w:r w:rsidR="008A3B76">
        <w:rPr/>
        <w:t xml:space="preserve">Some pupils face greater barriers to attendance than their peers. These can include pupils who suffer from long-term medical conditions or who have special educational needs and disabilities, or other vulnerabilities.  </w:t>
      </w:r>
      <w:r w:rsidR="008A3B76">
        <w:rPr/>
        <w:t>High expectations</w:t>
      </w:r>
      <w:r w:rsidR="008A3B76">
        <w:rPr/>
        <w:t xml:space="preserve"> of attendance remain in place for these </w:t>
      </w:r>
      <w:r w:rsidR="008A3B76">
        <w:rPr/>
        <w:t>pupils,</w:t>
      </w:r>
      <w:r w:rsidR="008A3B76">
        <w:rPr/>
        <w:t xml:space="preserve"> however we will work with families and pupils to support improved attendance whilst being mindful of the </w:t>
      </w:r>
      <w:r w:rsidR="008A3B76">
        <w:rPr/>
        <w:t>additional</w:t>
      </w:r>
      <w:r w:rsidR="008A3B76">
        <w:rPr/>
        <w:t xml:space="preserve"> barriers faced.  We can discuss reasonable adjustments and </w:t>
      </w:r>
      <w:r w:rsidR="008A3B76">
        <w:rPr/>
        <w:t>additional</w:t>
      </w:r>
      <w:r w:rsidR="008A3B76">
        <w:rPr/>
        <w:t xml:space="preserve"> support from external partners, where </w:t>
      </w:r>
      <w:r w:rsidR="008A3B76">
        <w:rPr/>
        <w:t>appropriate</w:t>
      </w:r>
      <w:r w:rsidR="008A3B76">
        <w:rPr/>
        <w:t>.  </w:t>
      </w:r>
    </w:p>
    <w:p w:rsidRPr="00586898" w:rsidR="008A3B76" w:rsidP="00586898" w:rsidRDefault="008A3B76" w14:paraId="1D33C776" w14:textId="77777777">
      <w:pPr>
        <w:spacing w:after="0"/>
      </w:pPr>
      <w:r w:rsidR="008A3B76">
        <w:rPr/>
        <w:t> </w:t>
      </w:r>
    </w:p>
    <w:p w:rsidRPr="00586898" w:rsidR="008A3B76" w:rsidP="00586898" w:rsidRDefault="008A3B76" w14:paraId="6677AB2B" w14:textId="77777777">
      <w:pPr>
        <w:spacing w:after="0"/>
      </w:pPr>
      <w:r w:rsidR="008A3B76">
        <w:rPr/>
        <w:t xml:space="preserve">Under the DfE’s statutory guidance, schools </w:t>
      </w:r>
      <w:r w:rsidR="008A3B76">
        <w:rPr/>
        <w:t>are required to</w:t>
      </w:r>
      <w:r w:rsidR="008A3B76">
        <w:rPr/>
        <w:t xml:space="preserve"> </w:t>
      </w:r>
      <w:r w:rsidR="008A3B76">
        <w:rPr/>
        <w:t>submit</w:t>
      </w:r>
      <w:r w:rsidR="008A3B76">
        <w:rPr/>
        <w:t xml:space="preserve"> a sickness return to the Local Authority for all pupils who have missed/are likely to miss 15 or more school days (consecutive or cumulative) due to medical reasons/illness. </w:t>
      </w:r>
    </w:p>
    <w:p w:rsidRPr="00586898" w:rsidR="39CD8705" w:rsidP="00586898" w:rsidRDefault="39CD8705" w14:paraId="3B77B895" w14:textId="0ADEC9A9">
      <w:pPr>
        <w:spacing w:after="0"/>
      </w:pPr>
    </w:p>
    <w:p w:rsidRPr="00586898" w:rsidR="008A3B76" w:rsidP="00586898" w:rsidRDefault="008A3B76" w14:paraId="458ED5D7" w14:textId="34ACFA22">
      <w:pPr>
        <w:spacing w:after="0"/>
      </w:pPr>
      <w:r w:rsidR="008A3B76">
        <w:rPr/>
        <w:t>The name and contact details of the school staff member pupils and parents should contact for more detailed support on attendance: </w:t>
      </w:r>
    </w:p>
    <w:p w:rsidRPr="00586898" w:rsidR="008A3B76" w:rsidP="00586898" w:rsidRDefault="008A3B76" w14:paraId="13AE7B57" w14:textId="77777777">
      <w:pPr>
        <w:spacing w:after="0"/>
      </w:pPr>
      <w:r w:rsidR="008A3B76">
        <w:rPr/>
        <w:t> </w:t>
      </w: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80"/>
        <w:gridCol w:w="4548"/>
        <w:gridCol w:w="2182"/>
      </w:tblGrid>
      <w:tr w:rsidRPr="00586898" w:rsidR="008A3B76" w:rsidTr="1CB73BBD" w14:paraId="04E203FB" w14:textId="77777777">
        <w:trPr>
          <w:trHeight w:val="705"/>
        </w:trPr>
        <w:tc>
          <w:tcPr>
            <w:tcW w:w="2280"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27BE711A" w14:textId="77777777">
            <w:pPr>
              <w:spacing w:after="0"/>
            </w:pPr>
            <w:r w:rsidR="008A3B76">
              <w:rPr/>
              <w:t>Wickford </w:t>
            </w:r>
          </w:p>
        </w:tc>
        <w:tc>
          <w:tcPr>
            <w:tcW w:w="4548"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5005CAA3" w14:textId="527FF7EB">
            <w:pPr>
              <w:spacing w:after="0"/>
            </w:pPr>
            <w:r w:rsidR="008A3B76">
              <w:rPr/>
              <w:t>James Shane (</w:t>
            </w:r>
            <w:r w:rsidR="183C98C2">
              <w:rPr/>
              <w:t xml:space="preserve">Duty </w:t>
            </w:r>
            <w:r w:rsidR="008A3B76">
              <w:rPr/>
              <w:t>Head) </w:t>
            </w:r>
          </w:p>
          <w:p w:rsidRPr="00544232" w:rsidR="008A3B76" w:rsidP="11028A84" w:rsidRDefault="212D7F9F" w14:paraId="717F5C90" w14:textId="680E2409">
            <w:pPr>
              <w:spacing w:after="0"/>
            </w:pPr>
            <w:r w:rsidR="212D7F9F">
              <w:rPr/>
              <w:t>Kristina Jackson</w:t>
            </w:r>
            <w:r w:rsidR="7F01BC81">
              <w:rPr/>
              <w:t xml:space="preserve"> (Attendanc</w:t>
            </w:r>
            <w:r w:rsidR="444928B3">
              <w:rPr/>
              <w:t>e)</w:t>
            </w:r>
          </w:p>
        </w:tc>
        <w:tc>
          <w:tcPr>
            <w:tcW w:w="2182" w:type="dxa"/>
            <w:tcBorders>
              <w:top w:val="single" w:color="auto" w:sz="6" w:space="0"/>
              <w:left w:val="single" w:color="auto" w:sz="6" w:space="0"/>
              <w:bottom w:val="single" w:color="auto" w:sz="6" w:space="0"/>
              <w:right w:val="single" w:color="auto" w:sz="6" w:space="0"/>
            </w:tcBorders>
            <w:tcMar/>
            <w:hideMark/>
          </w:tcPr>
          <w:p w:rsidRPr="00544232" w:rsidR="5E15DEDE" w:rsidP="11028A84" w:rsidRDefault="5E15DEDE" w14:paraId="18EB6428" w14:textId="20D0485E">
            <w:pPr>
              <w:spacing w:after="0"/>
            </w:pPr>
            <w:r w:rsidR="5E15DEDE">
              <w:rPr/>
              <w:t>07483059920</w:t>
            </w:r>
          </w:p>
          <w:p w:rsidRPr="00544232" w:rsidR="4E2A9764" w:rsidP="11028A84" w:rsidRDefault="4E2A9764" w14:paraId="34F4BE26" w14:textId="3DC4DB88">
            <w:pPr>
              <w:spacing w:after="0"/>
            </w:pPr>
            <w:r w:rsidR="4E2A9764">
              <w:rPr/>
              <w:t>07872107972</w:t>
            </w:r>
          </w:p>
          <w:p w:rsidRPr="00544232" w:rsidR="008A3B76" w:rsidP="11028A84" w:rsidRDefault="008A3B76" w14:paraId="6C86A7D8" w14:textId="65682596">
            <w:pPr>
              <w:spacing w:after="0"/>
            </w:pPr>
          </w:p>
        </w:tc>
      </w:tr>
      <w:tr w:rsidRPr="00586898" w:rsidR="008A3B76" w:rsidTr="1CB73BBD" w14:paraId="05730782" w14:textId="77777777">
        <w:trPr>
          <w:trHeight w:val="300"/>
        </w:trPr>
        <w:tc>
          <w:tcPr>
            <w:tcW w:w="2280"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6DBF670F" w14:textId="77777777">
            <w:pPr>
              <w:spacing w:after="0"/>
            </w:pPr>
            <w:r w:rsidR="008A3B76">
              <w:rPr/>
              <w:t>Primary </w:t>
            </w:r>
          </w:p>
        </w:tc>
        <w:tc>
          <w:tcPr>
            <w:tcW w:w="4548"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02576C91" w14:textId="77777777">
            <w:pPr>
              <w:spacing w:after="0"/>
            </w:pPr>
            <w:r w:rsidR="008A3B76">
              <w:rPr/>
              <w:t xml:space="preserve">Carolyn </w:t>
            </w:r>
            <w:r w:rsidR="008A3B76">
              <w:rPr/>
              <w:t>Hainsby</w:t>
            </w:r>
            <w:r w:rsidR="008A3B76">
              <w:rPr/>
              <w:t xml:space="preserve"> (Head of Primary) </w:t>
            </w:r>
          </w:p>
          <w:p w:rsidRPr="00544232" w:rsidR="008A3B76" w:rsidP="11028A84" w:rsidRDefault="43DC0E6A" w14:paraId="26EE67D0" w14:textId="105D97FC">
            <w:pPr>
              <w:spacing w:after="0"/>
            </w:pPr>
            <w:r w:rsidR="43DC0E6A">
              <w:rPr/>
              <w:t>Kristina Jackson</w:t>
            </w:r>
            <w:r w:rsidR="6411A5E1">
              <w:rPr/>
              <w:t xml:space="preserve"> (Attendance)</w:t>
            </w:r>
          </w:p>
          <w:p w:rsidRPr="00544232" w:rsidR="008A3B76" w:rsidP="11028A84" w:rsidRDefault="008A3B76" w14:paraId="02886698" w14:textId="06AD1F19">
            <w:pPr>
              <w:spacing w:after="0"/>
            </w:pPr>
          </w:p>
        </w:tc>
        <w:tc>
          <w:tcPr>
            <w:tcW w:w="2182"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6909BA00" w14:textId="77777777">
            <w:pPr>
              <w:spacing w:after="0"/>
            </w:pPr>
            <w:r w:rsidR="008A3B76">
              <w:rPr/>
              <w:t>01268 552482 </w:t>
            </w:r>
          </w:p>
          <w:p w:rsidRPr="00544232" w:rsidR="008A3B76" w:rsidP="11028A84" w:rsidRDefault="686ABE30" w14:paraId="45D48805" w14:textId="5F0BB247">
            <w:pPr>
              <w:spacing w:after="0"/>
            </w:pPr>
            <w:r w:rsidR="686ABE30">
              <w:rPr/>
              <w:t>07872107972</w:t>
            </w:r>
          </w:p>
        </w:tc>
      </w:tr>
      <w:tr w:rsidRPr="00586898" w:rsidR="008A3B76" w:rsidTr="1CB73BBD" w14:paraId="7CD9C4B8" w14:textId="77777777">
        <w:trPr>
          <w:trHeight w:val="300"/>
        </w:trPr>
        <w:tc>
          <w:tcPr>
            <w:tcW w:w="2280"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008A3B76" w14:paraId="28F3A89F" w14:textId="77777777">
            <w:pPr>
              <w:spacing w:after="0"/>
            </w:pPr>
            <w:r w:rsidR="008A3B76">
              <w:rPr/>
              <w:t>Fairview </w:t>
            </w:r>
          </w:p>
        </w:tc>
        <w:tc>
          <w:tcPr>
            <w:tcW w:w="4548"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3C636C10" w14:paraId="0F13988A" w14:textId="5D692979">
            <w:pPr>
              <w:spacing w:after="0"/>
            </w:pPr>
            <w:r w:rsidR="3C636C10">
              <w:rPr/>
              <w:t xml:space="preserve">Rochelle Bone </w:t>
            </w:r>
          </w:p>
          <w:p w:rsidRPr="00544232" w:rsidR="008A3B76" w:rsidP="11028A84" w:rsidRDefault="3C636C10" w14:paraId="1B690DE3" w14:textId="33965D54">
            <w:pPr>
              <w:spacing w:after="0"/>
            </w:pPr>
            <w:r w:rsidR="3C636C10">
              <w:rPr/>
              <w:t>Kristina Jackson</w:t>
            </w:r>
            <w:r w:rsidR="008A3B76">
              <w:rPr/>
              <w:t> </w:t>
            </w:r>
          </w:p>
          <w:p w:rsidRPr="00544232" w:rsidR="008A3B76" w:rsidP="11028A84" w:rsidRDefault="008A3B76" w14:paraId="28468686" w14:textId="77777777">
            <w:pPr>
              <w:spacing w:after="0"/>
            </w:pPr>
            <w:r w:rsidR="008A3B76">
              <w:rPr/>
              <w:t> </w:t>
            </w:r>
          </w:p>
        </w:tc>
        <w:tc>
          <w:tcPr>
            <w:tcW w:w="2182" w:type="dxa"/>
            <w:tcBorders>
              <w:top w:val="single" w:color="auto" w:sz="6" w:space="0"/>
              <w:left w:val="single" w:color="auto" w:sz="6" w:space="0"/>
              <w:bottom w:val="single" w:color="auto" w:sz="6" w:space="0"/>
              <w:right w:val="single" w:color="auto" w:sz="6" w:space="0"/>
            </w:tcBorders>
            <w:tcMar/>
            <w:hideMark/>
          </w:tcPr>
          <w:p w:rsidRPr="00544232" w:rsidR="008A3B76" w:rsidP="11028A84" w:rsidRDefault="2D415872" w14:paraId="5D8287E9" w14:textId="77777777">
            <w:pPr>
              <w:spacing w:after="0"/>
            </w:pPr>
            <w:r w:rsidR="2D415872">
              <w:rPr/>
              <w:t>07484083866</w:t>
            </w:r>
          </w:p>
          <w:p w:rsidRPr="00544232" w:rsidR="008A3B76" w:rsidP="11028A84" w:rsidRDefault="2D415872" w14:paraId="4046F2B4" w14:textId="30C70FA5">
            <w:pPr>
              <w:spacing w:after="0"/>
            </w:pPr>
            <w:r w:rsidR="2D415872">
              <w:rPr/>
              <w:t>07872107972</w:t>
            </w:r>
          </w:p>
        </w:tc>
      </w:tr>
      <w:tr w:rsidRPr="00586898" w:rsidR="008A3B76" w:rsidTr="1CB73BBD" w14:paraId="697B7D8B" w14:textId="77777777">
        <w:trPr>
          <w:trHeight w:val="300"/>
        </w:trPr>
        <w:tc>
          <w:tcPr>
            <w:tcW w:w="2280"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008A3B76" w14:paraId="495CC52C" w14:textId="77777777">
            <w:pPr>
              <w:spacing w:after="0"/>
            </w:pPr>
            <w:r w:rsidR="008A3B76">
              <w:rPr/>
              <w:t>Medical Education Team South </w:t>
            </w:r>
          </w:p>
        </w:tc>
        <w:tc>
          <w:tcPr>
            <w:tcW w:w="4548"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008A3B76" w14:paraId="07050C6B" w14:textId="77777777">
            <w:pPr>
              <w:spacing w:after="0"/>
            </w:pPr>
            <w:r w:rsidR="008A3B76">
              <w:rPr/>
              <w:t>David Thomas (Assistant Head of METS) </w:t>
            </w:r>
          </w:p>
        </w:tc>
        <w:tc>
          <w:tcPr>
            <w:tcW w:w="2182"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4EBFABE0" w14:paraId="67BA19C5" w14:textId="77777777">
            <w:pPr>
              <w:spacing w:after="0"/>
            </w:pPr>
            <w:r w:rsidR="4EBFABE0">
              <w:rPr/>
              <w:t>07872107923</w:t>
            </w:r>
          </w:p>
        </w:tc>
      </w:tr>
      <w:tr w:rsidRPr="00586898" w:rsidR="008A3B76" w:rsidTr="1CB73BBD" w14:paraId="3B753A8E" w14:textId="77777777">
        <w:trPr>
          <w:trHeight w:val="300"/>
        </w:trPr>
        <w:tc>
          <w:tcPr>
            <w:tcW w:w="2280"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008A3B76" w14:paraId="418C3BAD" w14:textId="77777777">
            <w:pPr>
              <w:spacing w:after="0"/>
            </w:pPr>
            <w:r w:rsidR="008A3B76">
              <w:rPr/>
              <w:t>Medical Education Team West </w:t>
            </w:r>
          </w:p>
        </w:tc>
        <w:tc>
          <w:tcPr>
            <w:tcW w:w="4548"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008A3B76" w14:paraId="3BDA3131" w14:textId="77777777">
            <w:pPr>
              <w:spacing w:after="0"/>
            </w:pPr>
            <w:r w:rsidR="008A3B76">
              <w:rPr/>
              <w:t>Matthew Walker (Head of METW) </w:t>
            </w:r>
          </w:p>
        </w:tc>
        <w:tc>
          <w:tcPr>
            <w:tcW w:w="2182" w:type="dxa"/>
            <w:tcBorders>
              <w:top w:val="single" w:color="auto" w:sz="6" w:space="0"/>
              <w:left w:val="single" w:color="auto" w:sz="6" w:space="0"/>
              <w:bottom w:val="single" w:color="auto" w:sz="6" w:space="0"/>
              <w:right w:val="single" w:color="auto" w:sz="6" w:space="0"/>
            </w:tcBorders>
            <w:tcMar/>
            <w:hideMark/>
          </w:tcPr>
          <w:p w:rsidRPr="00586898" w:rsidR="008A3B76" w:rsidP="00586898" w:rsidRDefault="008A3B76" w14:paraId="3C9DFA5F" w14:textId="77777777">
            <w:pPr>
              <w:spacing w:after="0"/>
            </w:pPr>
            <w:r w:rsidR="008A3B76">
              <w:rPr/>
              <w:t>07919 624842    </w:t>
            </w:r>
          </w:p>
          <w:p w:rsidRPr="00586898" w:rsidR="008A3B76" w:rsidP="00586898" w:rsidRDefault="008A3B76" w14:paraId="358EFBDF" w14:textId="77777777">
            <w:pPr>
              <w:spacing w:after="0"/>
            </w:pPr>
            <w:r w:rsidR="008A3B76">
              <w:rPr/>
              <w:t>  </w:t>
            </w:r>
          </w:p>
          <w:p w:rsidRPr="00586898" w:rsidR="008A3B76" w:rsidP="00586898" w:rsidRDefault="008A3B76" w14:paraId="4961793F" w14:textId="77777777">
            <w:pPr>
              <w:spacing w:after="0"/>
            </w:pPr>
            <w:r w:rsidR="008A3B76">
              <w:rPr/>
              <w:t> </w:t>
            </w:r>
          </w:p>
        </w:tc>
      </w:tr>
    </w:tbl>
    <w:p w:rsidRPr="00586898" w:rsidR="008A3B76" w:rsidP="00586898" w:rsidRDefault="008A3B76" w14:paraId="1B543D2B" w14:textId="77777777">
      <w:pPr>
        <w:spacing w:after="0"/>
      </w:pPr>
      <w:r w:rsidR="008A3B76">
        <w:rPr/>
        <w:t> </w:t>
      </w:r>
    </w:p>
    <w:p w:rsidRPr="00586898" w:rsidR="008A3B76" w:rsidP="00586898" w:rsidRDefault="008A3B76" w14:paraId="09BB5D76" w14:textId="77777777">
      <w:pPr>
        <w:spacing w:after="0"/>
      </w:pPr>
      <w:r w:rsidR="008A3B76">
        <w:rPr/>
        <w:t> </w:t>
      </w:r>
    </w:p>
    <w:p w:rsidRPr="007A65BF" w:rsidR="008A3B76" w:rsidP="00586898" w:rsidRDefault="008A3B76" w14:paraId="73FD2C3D" w14:textId="77777777">
      <w:pPr>
        <w:spacing w:after="0"/>
        <w:rPr>
          <w:b w:val="1"/>
          <w:bCs w:val="1"/>
        </w:rPr>
      </w:pPr>
      <w:r w:rsidRPr="1CB73BBD" w:rsidR="008A3B76">
        <w:rPr>
          <w:b w:val="1"/>
          <w:bCs w:val="1"/>
        </w:rPr>
        <w:t>Deletion from Roll </w:t>
      </w:r>
    </w:p>
    <w:p w:rsidRPr="00586898" w:rsidR="008A3B76" w:rsidP="00586898" w:rsidRDefault="008A3B76" w14:paraId="52971F16" w14:textId="77777777">
      <w:pPr>
        <w:spacing w:after="0"/>
      </w:pPr>
      <w:r w:rsidR="008A3B76">
        <w:rPr/>
        <w:t> </w:t>
      </w:r>
    </w:p>
    <w:p w:rsidRPr="00586898" w:rsidR="008A3B76" w:rsidP="00586898" w:rsidRDefault="008A3B76" w14:paraId="0A9083CF" w14:textId="77777777">
      <w:pPr>
        <w:spacing w:after="0"/>
      </w:pPr>
      <w:r w:rsidR="008A3B76">
        <w:rPr/>
        <w:t xml:space="preserve">For any pupil leaving CSS other than at the end of year 6/ leaving CSS secondary school other than at the end of year 11, parents/carers are </w:t>
      </w:r>
      <w:r w:rsidR="008A3B76">
        <w:rPr/>
        <w:t>required</w:t>
      </w:r>
      <w:r w:rsidR="008A3B76">
        <w:rPr/>
        <w:t xml:space="preserve"> to complete a ‘Pupils moving from school’ form which can be obtained from the service office.  This provides CSS with the following information: Child’s name, class, current address, date of leaving, new home address, name of new school, address of new school.  This information is essential to ensure that we know the whereabouts and may appropriately safeguard </w:t>
      </w:r>
      <w:r w:rsidR="008A3B76">
        <w:rPr/>
        <w:t>all of</w:t>
      </w:r>
      <w:r w:rsidR="008A3B76">
        <w:rPr/>
        <w:t xml:space="preserve"> our pupils, even those who leave us.  </w:t>
      </w:r>
    </w:p>
    <w:p w:rsidRPr="00586898" w:rsidR="008A3B76" w:rsidP="00586898" w:rsidRDefault="008A3B76" w14:paraId="651D567E" w14:textId="77777777">
      <w:pPr>
        <w:spacing w:after="0"/>
      </w:pPr>
      <w:r w:rsidR="008A3B76">
        <w:rPr/>
        <w:t> </w:t>
      </w:r>
    </w:p>
    <w:p w:rsidRPr="00586898" w:rsidR="008A3B76" w:rsidP="00586898" w:rsidRDefault="008A3B76" w14:paraId="318C05C1" w14:textId="77777777">
      <w:pPr>
        <w:spacing w:after="0"/>
      </w:pPr>
      <w:r w:rsidR="008A3B76">
        <w:rPr/>
        <w:t>It is crucial that parents keep school updated with current addresses and contact details for the pupil and key family members, in case of emergency. </w:t>
      </w:r>
    </w:p>
    <w:p w:rsidRPr="00586898" w:rsidR="008A3B76" w:rsidP="00586898" w:rsidRDefault="008A3B76" w14:paraId="63C578C1" w14:textId="77777777">
      <w:pPr>
        <w:spacing w:after="0"/>
      </w:pPr>
      <w:r w:rsidR="008A3B76">
        <w:rPr/>
        <w:t> </w:t>
      </w:r>
    </w:p>
    <w:p w:rsidRPr="00586898" w:rsidR="008A3B76" w:rsidP="00586898" w:rsidRDefault="008A3B76" w14:paraId="29B6746F" w14:textId="77777777">
      <w:pPr>
        <w:spacing w:after="0"/>
      </w:pPr>
      <w:r w:rsidR="008A3B76">
        <w:rP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 </w:t>
      </w:r>
    </w:p>
    <w:p w:rsidR="008A3B76" w:rsidP="00586898" w:rsidRDefault="008A3B76" w14:paraId="579D8483" w14:textId="77777777">
      <w:pPr>
        <w:spacing w:after="0"/>
      </w:pPr>
      <w:r w:rsidR="008A3B76">
        <w:rPr/>
        <w:t> </w:t>
      </w:r>
    </w:p>
    <w:p w:rsidR="00AB0AC4" w:rsidP="00586898" w:rsidRDefault="00AB0AC4" w14:paraId="59059781" w14:textId="77777777">
      <w:pPr>
        <w:spacing w:after="0"/>
      </w:pPr>
    </w:p>
    <w:p w:rsidR="00AB0AC4" w:rsidP="00586898" w:rsidRDefault="00AB0AC4" w14:paraId="6D894924" w14:textId="77777777">
      <w:pPr>
        <w:spacing w:after="0"/>
      </w:pPr>
    </w:p>
    <w:p w:rsidRPr="00586898" w:rsidR="00AB0AC4" w:rsidP="00586898" w:rsidRDefault="00AB0AC4" w14:paraId="7E84DD20" w14:textId="77777777">
      <w:pPr>
        <w:spacing w:after="0"/>
      </w:pPr>
    </w:p>
    <w:p w:rsidRPr="00AB0AC4" w:rsidR="008A3B76" w:rsidP="00586898" w:rsidRDefault="008A3B76" w14:paraId="5DADAE32" w14:textId="43156B01">
      <w:pPr>
        <w:spacing w:after="0"/>
        <w:rPr>
          <w:b w:val="1"/>
          <w:bCs w:val="1"/>
        </w:rPr>
      </w:pPr>
      <w:r w:rsidRPr="1CB73BBD" w:rsidR="008A3B76">
        <w:rPr>
          <w:b w:val="1"/>
          <w:bCs w:val="1"/>
        </w:rPr>
        <w:t>Absence data </w:t>
      </w:r>
    </w:p>
    <w:p w:rsidRPr="00586898" w:rsidR="008A3B76" w:rsidP="00586898" w:rsidRDefault="008A3B76" w14:paraId="6B009199" w14:textId="77777777">
      <w:pPr>
        <w:spacing w:after="0"/>
      </w:pPr>
      <w:r w:rsidR="008A3B76">
        <w:rPr/>
        <w:t xml:space="preserve">We use data to </w:t>
      </w:r>
      <w:r w:rsidR="008A3B76">
        <w:rPr/>
        <w:t>monitor</w:t>
      </w:r>
      <w:r w:rsidR="008A3B76">
        <w:rPr/>
        <w:t xml:space="preserve">, </w:t>
      </w:r>
      <w:r w:rsidR="008A3B76">
        <w:rPr/>
        <w:t>identify</w:t>
      </w:r>
      <w:r w:rsidR="008A3B76">
        <w:rPr/>
        <w:t xml:space="preserve"> and support individual pupils or groups of pupils when their attendance needs to improve, and schools </w:t>
      </w:r>
      <w:r w:rsidR="008A3B76">
        <w:rPr/>
        <w:t>are required to</w:t>
      </w:r>
      <w:r w:rsidR="008A3B76">
        <w:rPr/>
        <w:t xml:space="preserve"> </w:t>
      </w:r>
      <w:r w:rsidR="008A3B76">
        <w:rPr/>
        <w:t>submit</w:t>
      </w:r>
      <w:r w:rsidR="008A3B76">
        <w:rPr/>
        <w:t xml:space="preserve"> pupil attendance data to the Department for Education </w:t>
      </w:r>
      <w:r w:rsidR="008A3B76">
        <w:rPr/>
        <w:t>on a daily basis</w:t>
      </w:r>
      <w:r w:rsidR="008A3B76">
        <w:rPr/>
        <w:t xml:space="preserve"> Education (Information about Individual Pupils) (England) (Amendment) Regulations 2024.  Persistently and severely absent pupils are tracked and </w:t>
      </w:r>
      <w:r w:rsidR="008A3B76">
        <w:rPr/>
        <w:t>monitored</w:t>
      </w:r>
      <w:r w:rsidR="008A3B76">
        <w:rPr/>
        <w:t xml:space="preserve"> carefully. We also combine this with academic tracking, as increased absence affects attainment. </w:t>
      </w:r>
    </w:p>
    <w:p w:rsidRPr="00586898" w:rsidR="008A3B76" w:rsidP="00586898" w:rsidRDefault="008A3B76" w14:paraId="0FDE87D5" w14:textId="77777777">
      <w:pPr>
        <w:spacing w:after="0"/>
      </w:pPr>
      <w:r w:rsidR="008A3B76">
        <w:rPr/>
        <w:t> </w:t>
      </w:r>
    </w:p>
    <w:p w:rsidRPr="00586898" w:rsidR="008A3B76" w:rsidP="00586898" w:rsidRDefault="008A3B76" w14:paraId="670DA38F" w14:textId="77777777">
      <w:pPr>
        <w:spacing w:after="0"/>
      </w:pPr>
      <w:r w:rsidR="008A3B76">
        <w:rPr/>
        <w:t>We share information and work collaboratively with other schools in the area, local authorities, and other partners, when absence is at risk of becoming persistent or severe. </w:t>
      </w:r>
    </w:p>
    <w:p w:rsidRPr="008A3B76" w:rsidR="008A3B76" w:rsidP="1CB73BBD" w:rsidRDefault="008A3B76" w14:paraId="1148931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lang w:eastAsia="en-GB"/>
          <w14:ligatures w14:val="none"/>
        </w:rPr>
        <w:t> </w:t>
      </w:r>
    </w:p>
    <w:p w:rsidRPr="008A3B76" w:rsidR="008A3B76" w:rsidP="1CB73BBD" w:rsidRDefault="008A3B76" w14:paraId="283FDA0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b w:val="1"/>
          <w:bCs w:val="1"/>
          <w:color w:val="000000"/>
          <w:kern w:val="0"/>
          <w:sz w:val="28"/>
          <w:szCs w:val="28"/>
          <w:lang w:val="en-US" w:eastAsia="en-GB"/>
          <w14:ligatures w14:val="none"/>
        </w:rPr>
        <w:t>Annex A: DfE guidance Summary table of responsibilities for school attendance. From 19</w:t>
      </w:r>
      <w:r w:rsidRPr="1CB73BBD" w:rsidR="008A3B76">
        <w:rPr>
          <w:rFonts w:ascii="Aptos Display" w:hAnsi="Aptos Display" w:eastAsia="Times New Roman" w:cs="Times New Roman" w:asciiTheme="majorAscii" w:hAnsiTheme="majorAscii"/>
          <w:b w:val="1"/>
          <w:bCs w:val="1"/>
          <w:color w:val="000000"/>
          <w:kern w:val="0"/>
          <w:sz w:val="22"/>
          <w:szCs w:val="22"/>
          <w:vertAlign w:val="superscript"/>
          <w:lang w:val="en-US" w:eastAsia="en-GB"/>
          <w14:ligatures w14:val="none"/>
        </w:rPr>
        <w:t>th</w:t>
      </w:r>
      <w:r w:rsidRPr="1CB73BBD" w:rsidR="008A3B76">
        <w:rPr>
          <w:rFonts w:ascii="Aptos Display" w:hAnsi="Aptos Display" w:eastAsia="Times New Roman" w:cs="Times New Roman" w:asciiTheme="majorAscii" w:hAnsiTheme="majorAscii"/>
          <w:b w:val="1"/>
          <w:bCs w:val="1"/>
          <w:color w:val="000000"/>
          <w:kern w:val="0"/>
          <w:sz w:val="28"/>
          <w:szCs w:val="28"/>
          <w:lang w:val="en-US" w:eastAsia="en-GB"/>
          <w14:ligatures w14:val="none"/>
        </w:rPr>
        <w:t xml:space="preserve"> August 2024</w:t>
      </w: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8A3B76" w:rsidP="1CB73BBD" w:rsidRDefault="008A3B76" w14:paraId="349B53D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hyperlink w:tgtFrame="_blank" w:history="1" r:id="R4f600b3017624fbb">
        <w:r w:rsidRPr="1CB73BBD" w:rsidR="008A3B76">
          <w:rPr>
            <w:rFonts w:ascii="Aptos Display" w:hAnsi="Aptos Display" w:eastAsia="Times New Roman" w:cs="Times New Roman" w:asciiTheme="majorAscii" w:hAnsiTheme="majorAscii"/>
            <w:color w:val="0000FF"/>
            <w:kern w:val="0"/>
            <w:sz w:val="22"/>
            <w:szCs w:val="22"/>
            <w:u w:val="single"/>
            <w:lang w:val="en-US" w:eastAsia="en-GB"/>
            <w14:ligatures w14:val="none"/>
          </w:rPr>
          <w:t>https://assets.publishing.service.gov.uk/media/65e8ae343649a2001aed63aa/Summary_table_of_responsibilities_for_school_attendance__applies_from_19_August_2024_.pdf</w:t>
        </w:r>
      </w:hyperlink>
      <w:r w:rsidRPr="1CB73BBD" w:rsidR="008A3B76">
        <w:rPr>
          <w:rFonts w:ascii="Aptos Display" w:hAnsi="Aptos Display" w:eastAsia="Times New Roman" w:cs="Times New Roman" w:asciiTheme="majorAscii" w:hAnsiTheme="majorAscii"/>
          <w:color w:val="000000"/>
          <w:kern w:val="0"/>
          <w:sz w:val="22"/>
          <w:szCs w:val="22"/>
          <w:lang w:val="en-US" w:eastAsia="en-GB"/>
          <w14:ligatures w14:val="none"/>
        </w:rPr>
        <w:t> </w:t>
      </w:r>
      <w:r w:rsidRPr="1CB73BBD" w:rsidR="008A3B76">
        <w:rPr>
          <w:rFonts w:ascii="Aptos Display" w:hAnsi="Aptos Display" w:eastAsia="Times New Roman" w:cs="Times New Roman" w:asciiTheme="majorAscii" w:hAnsiTheme="majorAscii"/>
          <w:color w:val="000000"/>
          <w:kern w:val="0"/>
          <w:sz w:val="22"/>
          <w:szCs w:val="22"/>
          <w:lang w:eastAsia="en-GB"/>
          <w14:ligatures w14:val="none"/>
        </w:rPr>
        <w:t> </w:t>
      </w:r>
    </w:p>
    <w:p w:rsidRPr="008A3B76" w:rsidR="008A3B76" w:rsidP="1CB73BBD" w:rsidRDefault="008A3B76" w14:paraId="45EC6C7F"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sz w:val="28"/>
          <w:szCs w:val="28"/>
          <w:lang w:eastAsia="en-GB"/>
          <w14:ligatures w14:val="none"/>
        </w:rPr>
        <w:t> </w:t>
      </w:r>
    </w:p>
    <w:p w:rsidRPr="008A3B76" w:rsidR="008A3B76" w:rsidP="1CB73BBD" w:rsidRDefault="008A3B76" w14:paraId="1A0B149D"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6F1BB3C8" wp14:editId="14CCE44A">
            <wp:extent cx="5281930" cy="3526790"/>
            <wp:effectExtent l="0" t="0" r="0" b="0"/>
            <wp:docPr id="1" name="Picture 10" descr="A white and black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A white and black chart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1930" cy="352679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kern w:val="0"/>
          <w:sz w:val="28"/>
          <w:szCs w:val="28"/>
          <w:lang w:eastAsia="en-GB"/>
          <w14:ligatures w14:val="none"/>
        </w:rPr>
        <w:t> </w:t>
      </w:r>
    </w:p>
    <w:p w:rsidRPr="008A3B76" w:rsidR="008A3B76" w:rsidP="1CB73BBD" w:rsidRDefault="008A3B76" w14:paraId="362281A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4D4F3D4"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lastRenderedPageBreak/>
        <w:drawing>
          <wp:inline distT="0" distB="0" distL="0" distR="0" wp14:anchorId="135E9C43" wp14:editId="2F9D84B7">
            <wp:extent cx="6327140" cy="3907790"/>
            <wp:effectExtent l="0" t="0" r="0" b="0"/>
            <wp:docPr id="2" name="Picture 9"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A close-up of a documen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7140" cy="390779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589AF823"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48F93A2B" wp14:editId="1C396DB9">
            <wp:extent cx="6327140" cy="3964305"/>
            <wp:effectExtent l="0" t="0" r="0" b="0"/>
            <wp:docPr id="3" name="Picture 8" descr="A school survey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A school survey with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27140" cy="3964305"/>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4C2E34AD"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23A7A226"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lastRenderedPageBreak/>
        <w:drawing>
          <wp:inline distT="0" distB="0" distL="0" distR="0" wp14:anchorId="62330D79" wp14:editId="5B98CECB">
            <wp:extent cx="6327140" cy="3237230"/>
            <wp:effectExtent l="0" t="0" r="0" b="1270"/>
            <wp:docPr id="4" name="Picture 7"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 screenshot of a surve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27140" cy="323723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7104425A"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4B725986"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7CE159FE"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C467030"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54AD8A5"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036631D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029307A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5D98955C"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10423AE9" wp14:editId="57DAA51B">
            <wp:extent cx="6327140" cy="1868805"/>
            <wp:effectExtent l="0" t="0" r="0" b="0"/>
            <wp:docPr id="5" name="Picture 6"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A close-up of a char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27140" cy="1868805"/>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41A6DD84"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lastRenderedPageBreak/>
        <w:drawing>
          <wp:inline distT="0" distB="0" distL="0" distR="0" wp14:anchorId="79FCD9F1" wp14:editId="7441EA49">
            <wp:extent cx="6327140" cy="3260090"/>
            <wp:effectExtent l="0" t="0" r="0" b="0"/>
            <wp:docPr id="6" name="Picture 5" descr="A screenshot of a medical cond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medical condition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27140" cy="326009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398CDB6F"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1FC5D68D" wp14:editId="03C4A596">
            <wp:extent cx="5281930" cy="3260090"/>
            <wp:effectExtent l="0" t="0" r="0" b="0"/>
            <wp:docPr id="7" name="Picture 4" descr="A close-up of a lis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 close-up of a list of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81930" cy="326009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BCAF9ED"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64E2F9AC"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lastRenderedPageBreak/>
        <w:drawing>
          <wp:inline distT="0" distB="0" distL="0" distR="0" wp14:anchorId="2A110E1C" wp14:editId="6B571EDD">
            <wp:extent cx="6327140" cy="3981450"/>
            <wp:effectExtent l="0" t="0" r="0" b="0"/>
            <wp:docPr id="8" name="Picture 3" descr="A close-up of a list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A close-up of a list of informatio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27140" cy="398145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72912FFF"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46EB34C9"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0847E432" wp14:editId="490A18D2">
            <wp:extent cx="6327140" cy="3907790"/>
            <wp:effectExtent l="0" t="0" r="0" b="0"/>
            <wp:docPr id="9"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A close-up of a documen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27140" cy="390779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4854D344"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7939C625"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t> </w:t>
      </w:r>
    </w:p>
    <w:p w:rsidRPr="008A3B76" w:rsidR="008A3B76" w:rsidP="1CB73BBD" w:rsidRDefault="008A3B76" w14:paraId="38736F9B"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lang w:eastAsia="en-GB"/>
          <w14:ligatures w14:val="none"/>
        </w:rPr>
        <w:lastRenderedPageBreak/>
        <w:t> </w:t>
      </w:r>
    </w:p>
    <w:p w:rsidRPr="008A3B76" w:rsidR="008A3B76" w:rsidP="1CB73BBD" w:rsidRDefault="008A3B76" w14:paraId="3F8D5205"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b w:val="1"/>
          <w:bCs w:val="1"/>
          <w:color w:val="000000"/>
          <w:kern w:val="0"/>
          <w:sz w:val="28"/>
          <w:szCs w:val="28"/>
          <w:lang w:val="en-US" w:eastAsia="en-GB"/>
          <w14:ligatures w14:val="none"/>
        </w:rPr>
        <w:t>Annex B </w:t>
      </w: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8A3B76" w:rsidP="1CB73BBD" w:rsidRDefault="008A3B76" w14:paraId="2B9052F3"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8A3B76" w:rsidP="1CB73BBD" w:rsidRDefault="008A3B76" w14:paraId="5ACAF28B"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b w:val="1"/>
          <w:bCs w:val="1"/>
          <w:kern w:val="0"/>
          <w:sz w:val="28"/>
          <w:szCs w:val="28"/>
          <w:lang w:eastAsia="en-GB"/>
          <w14:ligatures w14:val="none"/>
        </w:rPr>
        <w:t>ESSEX CODE OF CONDUCT: PENALTY NOTICES FOR PARENTS OF TRUANTS AND PARENTS OF PUPILS EXCLUDED FROM SCHOOL ANTI-SOCIAL BEHAVIOUR ACT 2003 SECTION 23 </w:t>
      </w:r>
      <w:r w:rsidRPr="1CB73BBD" w:rsidR="008A3B76">
        <w:rPr>
          <w:rFonts w:ascii="Aptos Display" w:hAnsi="Aptos Display" w:eastAsia="Times New Roman" w:cs="Times New Roman" w:asciiTheme="majorAscii" w:hAnsiTheme="majorAscii"/>
          <w:kern w:val="0"/>
          <w:sz w:val="28"/>
          <w:szCs w:val="28"/>
          <w:lang w:eastAsia="en-GB"/>
          <w14:ligatures w14:val="none"/>
        </w:rPr>
        <w:t> </w:t>
      </w:r>
    </w:p>
    <w:p w:rsidRPr="008A3B76" w:rsidR="008A3B76" w:rsidP="1CB73BBD" w:rsidRDefault="008A3B76" w14:paraId="36C7962A"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sz w:val="28"/>
          <w:szCs w:val="28"/>
          <w:lang w:eastAsia="en-GB"/>
          <w14:ligatures w14:val="none"/>
        </w:rPr>
        <w:t> </w:t>
      </w:r>
    </w:p>
    <w:p w:rsidRPr="008A3B76" w:rsidR="008A3B76" w:rsidP="1CB73BBD" w:rsidRDefault="008A3B76" w14:paraId="21D890AB"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hyperlink w:tgtFrame="_blank" w:history="1" r:id="R917160e4738c4d9d">
        <w:r w:rsidRPr="1CB73BBD" w:rsidR="008A3B76">
          <w:rPr>
            <w:rFonts w:ascii="Aptos Display" w:hAnsi="Aptos Display" w:eastAsia="Times New Roman" w:cs="Times New Roman" w:asciiTheme="majorAscii" w:hAnsiTheme="majorAscii"/>
            <w:color w:val="0000FF"/>
            <w:kern w:val="0"/>
            <w:sz w:val="28"/>
            <w:szCs w:val="28"/>
            <w:u w:val="single"/>
            <w:lang w:eastAsia="en-GB"/>
            <w14:ligatures w14:val="none"/>
          </w:rPr>
          <w:t>https://www.essex.gov.uk/schools-and-learning/schools/school-attendance-and-absence/penalty-notices</w:t>
        </w:r>
      </w:hyperlink>
      <w:r w:rsidRPr="1CB73BBD" w:rsidR="008A3B76">
        <w:rPr>
          <w:rFonts w:ascii="Aptos Display" w:hAnsi="Aptos Display" w:eastAsia="Times New Roman" w:cs="Times New Roman" w:asciiTheme="majorAscii" w:hAnsiTheme="majorAscii"/>
          <w:color w:val="FF0000"/>
          <w:kern w:val="0"/>
          <w:sz w:val="28"/>
          <w:szCs w:val="28"/>
          <w:lang w:eastAsia="en-GB"/>
          <w14:ligatures w14:val="none"/>
        </w:rPr>
        <w:t> </w:t>
      </w:r>
    </w:p>
    <w:p w:rsidRPr="008A3B76" w:rsidR="008A3B76" w:rsidP="1CB73BBD" w:rsidRDefault="008A3B76" w14:paraId="0C32A79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FF0000"/>
          <w:kern w:val="0"/>
          <w:sz w:val="28"/>
          <w:szCs w:val="28"/>
          <w:lang w:eastAsia="en-GB"/>
          <w14:ligatures w14:val="none"/>
        </w:rPr>
        <w:t> </w:t>
      </w:r>
    </w:p>
    <w:p w:rsidRPr="008A3B76" w:rsidR="008A3B76" w:rsidP="1CB73BBD" w:rsidRDefault="008A3B76" w14:paraId="0E534F67"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b w:val="1"/>
          <w:bCs w:val="1"/>
          <w:kern w:val="0"/>
          <w:sz w:val="28"/>
          <w:szCs w:val="28"/>
          <w:lang w:eastAsia="en-GB"/>
          <w14:ligatures w14:val="none"/>
        </w:rPr>
        <w:t>Annex C</w:t>
      </w:r>
      <w:r w:rsidRPr="1CB73BBD" w:rsidR="008A3B76">
        <w:rPr>
          <w:rFonts w:ascii="Aptos Display" w:hAnsi="Aptos Display" w:eastAsia="Times New Roman" w:cs="Times New Roman" w:asciiTheme="majorAscii" w:hAnsiTheme="majorAscii"/>
          <w:kern w:val="0"/>
          <w:sz w:val="28"/>
          <w:szCs w:val="28"/>
          <w:lang w:eastAsia="en-GB"/>
          <w14:ligatures w14:val="none"/>
        </w:rPr>
        <w:t> </w:t>
      </w:r>
    </w:p>
    <w:p w:rsidRPr="008A3B76" w:rsidR="008A3B76" w:rsidP="1CB73BBD" w:rsidRDefault="008A3B76" w14:paraId="2D19E136"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kern w:val="0"/>
          <w:sz w:val="20"/>
          <w:szCs w:val="20"/>
          <w:lang w:eastAsia="en-GB"/>
          <w14:ligatures w14:val="none"/>
        </w:rPr>
        <w:t> </w:t>
      </w:r>
    </w:p>
    <w:p w:rsidRPr="008A3B76" w:rsidR="008A3B76" w:rsidP="1CB73BBD" w:rsidRDefault="008A3B76" w14:paraId="54E19056"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008A3B76">
        <w:rPr>
          <w:rFonts w:eastAsia="Times New Roman" w:cs="Times New Roman" w:asciiTheme="majorHAnsi" w:hAnsiTheme="majorHAnsi"/>
          <w:noProof/>
          <w:kern w:val="0"/>
          <w:sz w:val="18"/>
          <w:szCs w:val="18"/>
          <w:lang w:eastAsia="en-GB"/>
          <w14:ligatures w14:val="none"/>
        </w:rPr>
        <w:drawing>
          <wp:inline distT="0" distB="0" distL="0" distR="0" wp14:anchorId="23671525" wp14:editId="44A2F2A6">
            <wp:extent cx="3237230" cy="5066030"/>
            <wp:effectExtent l="0" t="0" r="1270" b="1270"/>
            <wp:docPr id="10"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screenshot of a black and white screen&#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7230" cy="5066030"/>
                    </a:xfrm>
                    <a:prstGeom prst="rect">
                      <a:avLst/>
                    </a:prstGeom>
                    <a:noFill/>
                    <a:ln>
                      <a:noFill/>
                    </a:ln>
                  </pic:spPr>
                </pic:pic>
              </a:graphicData>
            </a:graphic>
          </wp:inline>
        </w:drawing>
      </w:r>
      <w:r w:rsidRPr="1CB73BBD" w:rsidR="008A3B76">
        <w:rPr>
          <w:rFonts w:ascii="Aptos Display" w:hAnsi="Aptos Display" w:eastAsia="Times New Roman" w:cs="Times New Roman" w:asciiTheme="majorAscii" w:hAnsiTheme="majorAscii"/>
          <w:color w:val="FF0000"/>
          <w:kern w:val="0"/>
          <w:sz w:val="28"/>
          <w:szCs w:val="28"/>
          <w:lang w:eastAsia="en-GB"/>
          <w14:ligatures w14:val="none"/>
        </w:rPr>
        <w:t> </w:t>
      </w:r>
    </w:p>
    <w:p w:rsidRPr="008A3B76" w:rsidR="008A3B76" w:rsidP="1CB73BBD" w:rsidRDefault="008A3B76" w14:paraId="6C6B042A"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FF0000"/>
          <w:kern w:val="0"/>
          <w:sz w:val="28"/>
          <w:szCs w:val="28"/>
          <w:lang w:eastAsia="en-GB"/>
          <w14:ligatures w14:val="none"/>
        </w:rPr>
        <w:t> </w:t>
      </w:r>
    </w:p>
    <w:p w:rsidRPr="008A3B76" w:rsidR="008A3B76" w:rsidP="1CB73BBD" w:rsidRDefault="008A3B76" w14:paraId="608B9FB0"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b w:val="1"/>
          <w:bCs w:val="1"/>
          <w:color w:val="000000"/>
          <w:kern w:val="0"/>
          <w:sz w:val="28"/>
          <w:szCs w:val="28"/>
          <w:lang w:val="en-US" w:eastAsia="en-GB"/>
          <w14:ligatures w14:val="none"/>
        </w:rPr>
        <w:t>Annex D – Illness Absence Guidance</w:t>
      </w: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8A3B76" w:rsidP="1CB73BBD" w:rsidRDefault="008A3B76" w14:paraId="677A1A72"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8A3B76" w:rsidP="1CB73BBD" w:rsidRDefault="008A3B76" w14:paraId="52557CC0" w14:textId="77777777">
      <w:pPr>
        <w:shd w:val="clear" w:color="auto" w:fill="FFFFFF" w:themeFill="background1"/>
        <w:spacing w:after="0" w:line="240" w:lineRule="auto"/>
        <w:jc w:val="both"/>
        <w:textAlignment w:val="baseline"/>
        <w:rPr>
          <w:rFonts w:ascii="Aptos Display" w:hAnsi="Aptos Display" w:eastAsia="Times New Roman" w:cs="Times New Roman" w:asciiTheme="majorAscii" w:hAnsiTheme="majorAscii"/>
          <w:kern w:val="0"/>
          <w:sz w:val="18"/>
          <w:szCs w:val="18"/>
          <w:lang w:eastAsia="en-GB"/>
          <w14:ligatures w14:val="none"/>
        </w:rPr>
      </w:pPr>
      <w:hyperlink w:tgtFrame="_blank" w:history="1" r:id="R09548c5c31814e92">
        <w:r w:rsidRPr="1CB73BBD" w:rsidR="008A3B76">
          <w:rPr>
            <w:rFonts w:ascii="Aptos Display" w:hAnsi="Aptos Display" w:eastAsia="Times New Roman" w:cs="Times New Roman" w:asciiTheme="majorAscii" w:hAnsiTheme="majorAscii"/>
            <w:b w:val="1"/>
            <w:bCs w:val="1"/>
            <w:color w:val="0000FF"/>
            <w:kern w:val="0"/>
            <w:sz w:val="28"/>
            <w:szCs w:val="28"/>
            <w:u w:val="single"/>
            <w:lang w:eastAsia="en-GB"/>
            <w14:ligatures w14:val="none"/>
          </w:rPr>
          <w:t>DfE external document template (childrenscommissioner.gov.uk)</w:t>
        </w:r>
      </w:hyperlink>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p w:rsidRPr="008A3B76" w:rsidR="00CD0BB5" w:rsidP="1CB73BBD" w:rsidRDefault="008A3B76" w14:paraId="72D66A8F" w14:textId="349FBCD3">
      <w:pPr>
        <w:rPr>
          <w:rFonts w:ascii="Aptos Display" w:hAnsi="Aptos Display" w:asciiTheme="majorAscii" w:hAnsiTheme="majorAscii"/>
        </w:rPr>
      </w:pPr>
      <w:r w:rsidRPr="1CB73BBD" w:rsidR="008A3B76">
        <w:rPr>
          <w:rFonts w:ascii="Aptos Display" w:hAnsi="Aptos Display" w:eastAsia="Times New Roman" w:cs="Times New Roman" w:asciiTheme="majorAscii" w:hAnsiTheme="majorAscii"/>
          <w:color w:val="000000"/>
          <w:kern w:val="0"/>
          <w:sz w:val="28"/>
          <w:szCs w:val="28"/>
          <w:lang w:eastAsia="en-GB"/>
          <w14:ligatures w14:val="none"/>
        </w:rPr>
        <w:t> </w:t>
      </w:r>
    </w:p>
    <w:sectPr w:rsidRPr="008A3B76" w:rsidR="00CD0BB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904"/>
    <w:multiLevelType w:val="multilevel"/>
    <w:tmpl w:val="68667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2D428DD"/>
    <w:multiLevelType w:val="multilevel"/>
    <w:tmpl w:val="A656C6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F10B61"/>
    <w:multiLevelType w:val="multilevel"/>
    <w:tmpl w:val="5CBAD8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160561"/>
    <w:multiLevelType w:val="multilevel"/>
    <w:tmpl w:val="047A2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0E3AB8"/>
    <w:multiLevelType w:val="multilevel"/>
    <w:tmpl w:val="DFC4D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F5E4AB7"/>
    <w:multiLevelType w:val="multilevel"/>
    <w:tmpl w:val="3FCCF6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8FC2E42"/>
    <w:multiLevelType w:val="multilevel"/>
    <w:tmpl w:val="A5D0A2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B4259DF"/>
    <w:multiLevelType w:val="multilevel"/>
    <w:tmpl w:val="02C6D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FF52810"/>
    <w:multiLevelType w:val="multilevel"/>
    <w:tmpl w:val="4D3E9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3A64F28"/>
    <w:multiLevelType w:val="multilevel"/>
    <w:tmpl w:val="E08C2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88535C0"/>
    <w:multiLevelType w:val="multilevel"/>
    <w:tmpl w:val="90F0B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BE45EE"/>
    <w:multiLevelType w:val="multilevel"/>
    <w:tmpl w:val="F6C202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F3C4135"/>
    <w:multiLevelType w:val="multilevel"/>
    <w:tmpl w:val="7E8C57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6D54F80"/>
    <w:multiLevelType w:val="multilevel"/>
    <w:tmpl w:val="526432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96758E6"/>
    <w:multiLevelType w:val="multilevel"/>
    <w:tmpl w:val="70B41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3473517"/>
    <w:multiLevelType w:val="multilevel"/>
    <w:tmpl w:val="DA1A90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CCE2EFD"/>
    <w:multiLevelType w:val="multilevel"/>
    <w:tmpl w:val="98D499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E625BA4"/>
    <w:multiLevelType w:val="multilevel"/>
    <w:tmpl w:val="EC564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2A37729"/>
    <w:multiLevelType w:val="multilevel"/>
    <w:tmpl w:val="835E4E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35A78F8"/>
    <w:multiLevelType w:val="multilevel"/>
    <w:tmpl w:val="3CFE5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47F52C7"/>
    <w:multiLevelType w:val="hybridMultilevel"/>
    <w:tmpl w:val="CEC87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08746C"/>
    <w:multiLevelType w:val="multilevel"/>
    <w:tmpl w:val="6D365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C684352"/>
    <w:multiLevelType w:val="hybridMultilevel"/>
    <w:tmpl w:val="1FD0C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E1477AD"/>
    <w:multiLevelType w:val="multilevel"/>
    <w:tmpl w:val="D9A87E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0112DC5"/>
    <w:multiLevelType w:val="multilevel"/>
    <w:tmpl w:val="4EE63F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8386B9F"/>
    <w:multiLevelType w:val="multilevel"/>
    <w:tmpl w:val="1E400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BBA10EC"/>
    <w:multiLevelType w:val="multilevel"/>
    <w:tmpl w:val="C70A86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C2F2344"/>
    <w:multiLevelType w:val="multilevel"/>
    <w:tmpl w:val="1B0039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9FA3A3F"/>
    <w:multiLevelType w:val="multilevel"/>
    <w:tmpl w:val="692AD0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DB01EF8"/>
    <w:multiLevelType w:val="hybridMultilevel"/>
    <w:tmpl w:val="417A38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DBE24D1"/>
    <w:multiLevelType w:val="multilevel"/>
    <w:tmpl w:val="63064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E071728"/>
    <w:multiLevelType w:val="multilevel"/>
    <w:tmpl w:val="39BC44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EAF4413"/>
    <w:multiLevelType w:val="multilevel"/>
    <w:tmpl w:val="C06A3C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F8321A1"/>
    <w:multiLevelType w:val="multilevel"/>
    <w:tmpl w:val="B15CCD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143384700">
    <w:abstractNumId w:val="4"/>
  </w:num>
  <w:num w:numId="2" w16cid:durableId="122505715">
    <w:abstractNumId w:val="3"/>
  </w:num>
  <w:num w:numId="3" w16cid:durableId="2031640058">
    <w:abstractNumId w:val="10"/>
  </w:num>
  <w:num w:numId="4" w16cid:durableId="569340700">
    <w:abstractNumId w:val="7"/>
  </w:num>
  <w:num w:numId="5" w16cid:durableId="2066247472">
    <w:abstractNumId w:val="21"/>
  </w:num>
  <w:num w:numId="6" w16cid:durableId="1509756451">
    <w:abstractNumId w:val="19"/>
  </w:num>
  <w:num w:numId="7" w16cid:durableId="383065886">
    <w:abstractNumId w:val="1"/>
  </w:num>
  <w:num w:numId="8" w16cid:durableId="672218209">
    <w:abstractNumId w:val="0"/>
  </w:num>
  <w:num w:numId="9" w16cid:durableId="1590427805">
    <w:abstractNumId w:val="9"/>
  </w:num>
  <w:num w:numId="10" w16cid:durableId="1149640068">
    <w:abstractNumId w:val="13"/>
  </w:num>
  <w:num w:numId="11" w16cid:durableId="1578897972">
    <w:abstractNumId w:val="14"/>
  </w:num>
  <w:num w:numId="12" w16cid:durableId="166554747">
    <w:abstractNumId w:val="32"/>
  </w:num>
  <w:num w:numId="13" w16cid:durableId="1473014425">
    <w:abstractNumId w:val="28"/>
  </w:num>
  <w:num w:numId="14" w16cid:durableId="661351322">
    <w:abstractNumId w:val="15"/>
  </w:num>
  <w:num w:numId="15" w16cid:durableId="1215047395">
    <w:abstractNumId w:val="16"/>
  </w:num>
  <w:num w:numId="16" w16cid:durableId="1574772971">
    <w:abstractNumId w:val="2"/>
  </w:num>
  <w:num w:numId="17" w16cid:durableId="561675207">
    <w:abstractNumId w:val="30"/>
  </w:num>
  <w:num w:numId="18" w16cid:durableId="1804349931">
    <w:abstractNumId w:val="18"/>
  </w:num>
  <w:num w:numId="19" w16cid:durableId="184557470">
    <w:abstractNumId w:val="12"/>
  </w:num>
  <w:num w:numId="20" w16cid:durableId="1545485571">
    <w:abstractNumId w:val="11"/>
  </w:num>
  <w:num w:numId="21" w16cid:durableId="1715422081">
    <w:abstractNumId w:val="25"/>
  </w:num>
  <w:num w:numId="22" w16cid:durableId="545027826">
    <w:abstractNumId w:val="24"/>
  </w:num>
  <w:num w:numId="23" w16cid:durableId="37055534">
    <w:abstractNumId w:val="33"/>
  </w:num>
  <w:num w:numId="24" w16cid:durableId="1290893889">
    <w:abstractNumId w:val="23"/>
  </w:num>
  <w:num w:numId="25" w16cid:durableId="2065643151">
    <w:abstractNumId w:val="26"/>
  </w:num>
  <w:num w:numId="26" w16cid:durableId="798032833">
    <w:abstractNumId w:val="17"/>
  </w:num>
  <w:num w:numId="27" w16cid:durableId="1545098108">
    <w:abstractNumId w:val="8"/>
  </w:num>
  <w:num w:numId="28" w16cid:durableId="1720860835">
    <w:abstractNumId w:val="5"/>
  </w:num>
  <w:num w:numId="29" w16cid:durableId="1063865652">
    <w:abstractNumId w:val="27"/>
  </w:num>
  <w:num w:numId="30" w16cid:durableId="269629990">
    <w:abstractNumId w:val="6"/>
  </w:num>
  <w:num w:numId="31" w16cid:durableId="596016502">
    <w:abstractNumId w:val="31"/>
  </w:num>
  <w:num w:numId="32" w16cid:durableId="1221793631">
    <w:abstractNumId w:val="20"/>
  </w:num>
  <w:num w:numId="33" w16cid:durableId="1345862766">
    <w:abstractNumId w:val="29"/>
  </w:num>
  <w:num w:numId="34" w16cid:durableId="13198471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B76"/>
    <w:rsid w:val="00114D8E"/>
    <w:rsid w:val="00135600"/>
    <w:rsid w:val="00163592"/>
    <w:rsid w:val="00214806"/>
    <w:rsid w:val="00221ABD"/>
    <w:rsid w:val="002C2BD0"/>
    <w:rsid w:val="002E249C"/>
    <w:rsid w:val="00324F37"/>
    <w:rsid w:val="0033530C"/>
    <w:rsid w:val="004001C6"/>
    <w:rsid w:val="004D2BF1"/>
    <w:rsid w:val="00521695"/>
    <w:rsid w:val="00544232"/>
    <w:rsid w:val="00586898"/>
    <w:rsid w:val="005E4FE7"/>
    <w:rsid w:val="005F3E52"/>
    <w:rsid w:val="00607199"/>
    <w:rsid w:val="0061033B"/>
    <w:rsid w:val="006B78C7"/>
    <w:rsid w:val="00751D62"/>
    <w:rsid w:val="007A65BF"/>
    <w:rsid w:val="007B2257"/>
    <w:rsid w:val="008056C6"/>
    <w:rsid w:val="008A30F0"/>
    <w:rsid w:val="008A3B76"/>
    <w:rsid w:val="0097275A"/>
    <w:rsid w:val="009A3B25"/>
    <w:rsid w:val="00A40E31"/>
    <w:rsid w:val="00AB0AC4"/>
    <w:rsid w:val="00AE0F10"/>
    <w:rsid w:val="00C32BF2"/>
    <w:rsid w:val="00CD0BB5"/>
    <w:rsid w:val="00E07B28"/>
    <w:rsid w:val="00E96094"/>
    <w:rsid w:val="00F3586D"/>
    <w:rsid w:val="00FA4D69"/>
    <w:rsid w:val="020AA4BF"/>
    <w:rsid w:val="03DE7ADA"/>
    <w:rsid w:val="03F476D9"/>
    <w:rsid w:val="080D2BD0"/>
    <w:rsid w:val="0915ABFF"/>
    <w:rsid w:val="094B09D9"/>
    <w:rsid w:val="0A3142F0"/>
    <w:rsid w:val="0DCF2568"/>
    <w:rsid w:val="0FF89470"/>
    <w:rsid w:val="106418C8"/>
    <w:rsid w:val="10D2ACAF"/>
    <w:rsid w:val="11028A84"/>
    <w:rsid w:val="114A1E68"/>
    <w:rsid w:val="14F6B0BE"/>
    <w:rsid w:val="155997BC"/>
    <w:rsid w:val="16886553"/>
    <w:rsid w:val="1794C5AC"/>
    <w:rsid w:val="183C98C2"/>
    <w:rsid w:val="1872F11F"/>
    <w:rsid w:val="1AB856E8"/>
    <w:rsid w:val="1CB73BBD"/>
    <w:rsid w:val="1DEE335E"/>
    <w:rsid w:val="1EA5352F"/>
    <w:rsid w:val="1F30FDBB"/>
    <w:rsid w:val="212D7F9F"/>
    <w:rsid w:val="24B1DDF0"/>
    <w:rsid w:val="24F99D98"/>
    <w:rsid w:val="25FECDFD"/>
    <w:rsid w:val="26836536"/>
    <w:rsid w:val="2806BDC5"/>
    <w:rsid w:val="2C39FB1D"/>
    <w:rsid w:val="2D415872"/>
    <w:rsid w:val="2DA089CF"/>
    <w:rsid w:val="2E765C15"/>
    <w:rsid w:val="301D1C3E"/>
    <w:rsid w:val="308C7732"/>
    <w:rsid w:val="329ECC6A"/>
    <w:rsid w:val="3478CB4C"/>
    <w:rsid w:val="34F9E6B6"/>
    <w:rsid w:val="35925DDB"/>
    <w:rsid w:val="3807616C"/>
    <w:rsid w:val="388D4AF2"/>
    <w:rsid w:val="3968B900"/>
    <w:rsid w:val="39CD8705"/>
    <w:rsid w:val="39FDE759"/>
    <w:rsid w:val="3AE4FCC3"/>
    <w:rsid w:val="3C636C10"/>
    <w:rsid w:val="3CA849A0"/>
    <w:rsid w:val="3F3158D0"/>
    <w:rsid w:val="410B1B23"/>
    <w:rsid w:val="4113878A"/>
    <w:rsid w:val="41EC2208"/>
    <w:rsid w:val="41F9023A"/>
    <w:rsid w:val="420254F9"/>
    <w:rsid w:val="4386CF4C"/>
    <w:rsid w:val="43DC0E6A"/>
    <w:rsid w:val="444928B3"/>
    <w:rsid w:val="44843007"/>
    <w:rsid w:val="4554F098"/>
    <w:rsid w:val="4669D13B"/>
    <w:rsid w:val="47442481"/>
    <w:rsid w:val="4C64ABBF"/>
    <w:rsid w:val="4D6D0624"/>
    <w:rsid w:val="4E2A9764"/>
    <w:rsid w:val="4E499938"/>
    <w:rsid w:val="4EBFABE0"/>
    <w:rsid w:val="52682543"/>
    <w:rsid w:val="53337CC9"/>
    <w:rsid w:val="54700487"/>
    <w:rsid w:val="550CCE3B"/>
    <w:rsid w:val="554890D2"/>
    <w:rsid w:val="56A995BB"/>
    <w:rsid w:val="580C7D81"/>
    <w:rsid w:val="5873648F"/>
    <w:rsid w:val="58A27A53"/>
    <w:rsid w:val="5A21AF02"/>
    <w:rsid w:val="5A289062"/>
    <w:rsid w:val="5B1E39FE"/>
    <w:rsid w:val="5CD8F0C9"/>
    <w:rsid w:val="5CE03A96"/>
    <w:rsid w:val="5D592132"/>
    <w:rsid w:val="5E149F76"/>
    <w:rsid w:val="5E15DEDE"/>
    <w:rsid w:val="5F3C0833"/>
    <w:rsid w:val="5FA9D6C6"/>
    <w:rsid w:val="5FABAEAA"/>
    <w:rsid w:val="5FB9056F"/>
    <w:rsid w:val="5FB90CE7"/>
    <w:rsid w:val="609FFA28"/>
    <w:rsid w:val="60AFEEFF"/>
    <w:rsid w:val="61CBC771"/>
    <w:rsid w:val="637E3E2B"/>
    <w:rsid w:val="63C01130"/>
    <w:rsid w:val="640C0ED7"/>
    <w:rsid w:val="6411A5E1"/>
    <w:rsid w:val="65255C46"/>
    <w:rsid w:val="656C8807"/>
    <w:rsid w:val="6755F48E"/>
    <w:rsid w:val="67956753"/>
    <w:rsid w:val="67D2C76D"/>
    <w:rsid w:val="67D8ABE6"/>
    <w:rsid w:val="68656BE0"/>
    <w:rsid w:val="686ABE30"/>
    <w:rsid w:val="68881783"/>
    <w:rsid w:val="6AA80FE1"/>
    <w:rsid w:val="6B33D8DF"/>
    <w:rsid w:val="6B948BDF"/>
    <w:rsid w:val="6D503583"/>
    <w:rsid w:val="6DD0E8F4"/>
    <w:rsid w:val="6DF297DB"/>
    <w:rsid w:val="6E5CC5FD"/>
    <w:rsid w:val="71A6ECB7"/>
    <w:rsid w:val="735E39B3"/>
    <w:rsid w:val="735E609A"/>
    <w:rsid w:val="7553F4E1"/>
    <w:rsid w:val="757BAD48"/>
    <w:rsid w:val="75C1609D"/>
    <w:rsid w:val="76303784"/>
    <w:rsid w:val="763BADE6"/>
    <w:rsid w:val="794F788C"/>
    <w:rsid w:val="7A1AC5C8"/>
    <w:rsid w:val="7C4A13E3"/>
    <w:rsid w:val="7C5F6A53"/>
    <w:rsid w:val="7D44470D"/>
    <w:rsid w:val="7D704130"/>
    <w:rsid w:val="7E559ED7"/>
    <w:rsid w:val="7F01BC81"/>
    <w:rsid w:val="7FB80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93AA"/>
  <w15:chartTrackingRefBased/>
  <w15:docId w15:val="{46537530-5185-48F1-87F9-A56660559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CB73BBD"/>
    <w:rPr>
      <w:noProof w:val="0"/>
    </w:rPr>
  </w:style>
  <w:style w:type="paragraph" w:styleId="Heading1">
    <w:uiPriority w:val="9"/>
    <w:name w:val="heading 1"/>
    <w:basedOn w:val="Normal"/>
    <w:next w:val="Normal"/>
    <w:link w:val="Heading1Char"/>
    <w:qFormat/>
    <w:rsid w:val="1CB73BB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1CB73BB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1CB73BB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1CB73BB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1CB73BBD"/>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1CB73BBD"/>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1CB73BBD"/>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1CB73BBD"/>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1CB73BBD"/>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A3B7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A3B7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A3B7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A3B7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A3B7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A3B7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A3B7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A3B7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A3B76"/>
    <w:rPr>
      <w:rFonts w:eastAsiaTheme="majorEastAsia" w:cstheme="majorBidi"/>
      <w:color w:val="272727" w:themeColor="text1" w:themeTint="D8"/>
    </w:rPr>
  </w:style>
  <w:style w:type="paragraph" w:styleId="Title">
    <w:uiPriority w:val="10"/>
    <w:name w:val="Title"/>
    <w:basedOn w:val="Normal"/>
    <w:next w:val="Normal"/>
    <w:link w:val="TitleChar"/>
    <w:qFormat/>
    <w:rsid w:val="1CB73BB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8A3B76"/>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1CB73BBD"/>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8A3B76"/>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1CB73BBD"/>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8A3B76"/>
    <w:rPr>
      <w:i/>
      <w:iCs/>
      <w:color w:val="404040" w:themeColor="text1" w:themeTint="BF"/>
    </w:rPr>
  </w:style>
  <w:style w:type="paragraph" w:styleId="ListParagraph">
    <w:uiPriority w:val="34"/>
    <w:name w:val="List Paragraph"/>
    <w:basedOn w:val="Normal"/>
    <w:qFormat/>
    <w:rsid w:val="1CB73BBD"/>
    <w:pPr>
      <w:spacing/>
      <w:ind w:left="720"/>
      <w:contextualSpacing/>
    </w:pPr>
  </w:style>
  <w:style w:type="character" w:styleId="IntenseEmphasis">
    <w:name w:val="Intense Emphasis"/>
    <w:basedOn w:val="DefaultParagraphFont"/>
    <w:uiPriority w:val="21"/>
    <w:qFormat/>
    <w:rsid w:val="008A3B76"/>
    <w:rPr>
      <w:i/>
      <w:iCs/>
      <w:color w:val="0F4761" w:themeColor="accent1" w:themeShade="BF"/>
    </w:rPr>
  </w:style>
  <w:style w:type="paragraph" w:styleId="IntenseQuote">
    <w:uiPriority w:val="30"/>
    <w:name w:val="Intense Quote"/>
    <w:basedOn w:val="Normal"/>
    <w:next w:val="Normal"/>
    <w:link w:val="IntenseQuoteChar"/>
    <w:qFormat/>
    <w:rsid w:val="1CB73BB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8A3B76"/>
    <w:rPr>
      <w:i/>
      <w:iCs/>
      <w:color w:val="0F4761" w:themeColor="accent1" w:themeShade="BF"/>
    </w:rPr>
  </w:style>
  <w:style w:type="character" w:styleId="IntenseReference">
    <w:name w:val="Intense Reference"/>
    <w:basedOn w:val="DefaultParagraphFont"/>
    <w:uiPriority w:val="32"/>
    <w:qFormat/>
    <w:rsid w:val="008A3B76"/>
    <w:rPr>
      <w:b/>
      <w:bCs/>
      <w:smallCaps/>
      <w:color w:val="0F4761" w:themeColor="accent1" w:themeShade="BF"/>
      <w:spacing w:val="5"/>
    </w:rPr>
  </w:style>
  <w:style w:type="character" w:styleId="Hyperlink">
    <w:name w:val="Hyperlink"/>
    <w:basedOn w:val="DefaultParagraphFont"/>
    <w:uiPriority w:val="99"/>
    <w:unhideWhenUsed/>
    <w:rsid w:val="39CD87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3.png" Id="rId18" /><Relationship Type="http://schemas.openxmlformats.org/officeDocument/2006/relationships/customXml" Target="../customXml/item3.xml" Id="rId3" /><Relationship Type="http://schemas.openxmlformats.org/officeDocument/2006/relationships/image" Target="media/image6.png" Id="rId21" /><Relationship Type="http://schemas.openxmlformats.org/officeDocument/2006/relationships/webSettings" Target="webSettings.xml" Id="rId7" /><Relationship Type="http://schemas.openxmlformats.org/officeDocument/2006/relationships/image" Target="media/image2.png" Id="rId17" /><Relationship Type="http://schemas.openxmlformats.org/officeDocument/2006/relationships/image" Target="media/image10.png" Id="rId25" /><Relationship Type="http://schemas.openxmlformats.org/officeDocument/2006/relationships/customXml" Target="../customXml/item2.xml" Id="rId2" /><Relationship Type="http://schemas.openxmlformats.org/officeDocument/2006/relationships/image" Target="media/image5.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9.png" Id="rId24" /><Relationship Type="http://schemas.openxmlformats.org/officeDocument/2006/relationships/styles" Target="styles.xml" Id="rId5" /><Relationship Type="http://schemas.openxmlformats.org/officeDocument/2006/relationships/image" Target="media/image8.png" Id="rId23" /><Relationship Type="http://schemas.openxmlformats.org/officeDocument/2006/relationships/image" Target="media/image4.png" Id="rId19" /><Relationship Type="http://schemas.openxmlformats.org/officeDocument/2006/relationships/numbering" Target="numbering.xml" Id="rId4" /><Relationship Type="http://schemas.openxmlformats.org/officeDocument/2006/relationships/image" Target="media/image7.png" Id="rId22" /><Relationship Type="http://schemas.openxmlformats.org/officeDocument/2006/relationships/image" Target="media/image11.png" Id="rId27" /><Relationship Type="http://schemas.openxmlformats.org/officeDocument/2006/relationships/theme" Target="theme/theme1.xml" Id="rId30" /><Relationship Type="http://schemas.openxmlformats.org/officeDocument/2006/relationships/hyperlink" Target="mailto:james.shane@css-essex.co.uk" TargetMode="External" Id="Rc0a8df6f92c54d78" /><Relationship Type="http://schemas.openxmlformats.org/officeDocument/2006/relationships/hyperlink" Target="mailto:Kristina.jackson@css-essex.co.uk" TargetMode="External" Id="R736c0239a32748b3" /><Relationship Type="http://schemas.openxmlformats.org/officeDocument/2006/relationships/hyperlink" Target="mailto:michelle.steadman@css-essex.co.uk" TargetMode="External" Id="Rac395f3d9140465a" /><Relationship Type="http://schemas.openxmlformats.org/officeDocument/2006/relationships/hyperlink" Target="https://www.gov.uk/government/publications/working-together-to-improve-school-attendance" TargetMode="External" Id="Rb64a1f644a324b2b" /><Relationship Type="http://schemas.openxmlformats.org/officeDocument/2006/relationships/hyperlink" Target="mailto:james.shane@css-essex.co.uk" TargetMode="External" Id="Rd135f4958c614075" /><Relationship Type="http://schemas.openxmlformats.org/officeDocument/2006/relationships/hyperlink" Target="mailto:Kristina.jackson@css-essex.co.uk" TargetMode="External" Id="R087edefed130467d" /><Relationship Type="http://schemas.openxmlformats.org/officeDocument/2006/relationships/hyperlink" Target="mailto:michelle.steadman@css-essex.co.uk" TargetMode="External" Id="Ra5ff780571074cd9" /><Relationship Type="http://schemas.openxmlformats.org/officeDocument/2006/relationships/hyperlink" Target="https://assets.publishing.service.gov.uk/media/65e8ae343649a2001aed63aa/Summary_table_of_responsibilities_for_school_attendance__applies_from_19_August_2024_.pdf" TargetMode="External" Id="R4f600b3017624fbb" /><Relationship Type="http://schemas.openxmlformats.org/officeDocument/2006/relationships/hyperlink" Target="https://www.essex.gov.uk/schools-and-learning/schools/school-attendance-and-absence/penalty-notices" TargetMode="External" Id="R917160e4738c4d9d" /><Relationship Type="http://schemas.openxmlformats.org/officeDocument/2006/relationships/hyperlink" Target="https://assets.childrenscommissioner.gov.uk/wpuploads/2022/12/aaa-guide-for-parents-on-school-attendance.pdf" TargetMode="External" Id="R09548c5c31814e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5B45C9E64DA448797CF8A52CF391A" ma:contentTypeVersion="8" ma:contentTypeDescription="Create a new document." ma:contentTypeScope="" ma:versionID="7c33f0b144f6cca67f1289ebd995f713">
  <xsd:schema xmlns:xsd="http://www.w3.org/2001/XMLSchema" xmlns:xs="http://www.w3.org/2001/XMLSchema" xmlns:p="http://schemas.microsoft.com/office/2006/metadata/properties" xmlns:ns2="ec2de55a-fb3a-4625-8676-d32825bb157d" targetNamespace="http://schemas.microsoft.com/office/2006/metadata/properties" ma:root="true" ma:fieldsID="8799ea642db022ff93921e09cafb2f6c" ns2:_="">
    <xsd:import namespace="ec2de55a-fb3a-4625-8676-d32825bb15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de55a-fb3a-4625-8676-d32825bb157d"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A89CC9-5AEB-4163-ADB8-70A9D375748D}"/>
</file>

<file path=customXml/itemProps2.xml><?xml version="1.0" encoding="utf-8"?>
<ds:datastoreItem xmlns:ds="http://schemas.openxmlformats.org/officeDocument/2006/customXml" ds:itemID="{9D3D21D4-6E8C-4AAB-9481-79C8A9C806D7}">
  <ds:schemaRefs>
    <ds:schemaRef ds:uri="http://www.w3.org/XML/1998/namespace"/>
    <ds:schemaRef ds:uri="http://purl.org/dc/dcmitype/"/>
    <ds:schemaRef ds:uri="http://schemas.openxmlformats.org/package/2006/metadata/core-properties"/>
    <ds:schemaRef ds:uri="http://purl.org/dc/elements/1.1/"/>
    <ds:schemaRef ds:uri="http://purl.org/dc/terms/"/>
    <ds:schemaRef ds:uri="http://schemas.microsoft.com/office/2006/documentManagement/types"/>
    <ds:schemaRef ds:uri="http://schemas.microsoft.com/office/2006/metadata/properties"/>
    <ds:schemaRef ds:uri="http://schemas.microsoft.com/office/infopath/2007/PartnerControls"/>
    <ds:schemaRef ds:uri="1c061bc0-3da7-4b75-bad8-dba535bd8ad3"/>
  </ds:schemaRefs>
</ds:datastoreItem>
</file>

<file path=customXml/itemProps3.xml><?xml version="1.0" encoding="utf-8"?>
<ds:datastoreItem xmlns:ds="http://schemas.openxmlformats.org/officeDocument/2006/customXml" ds:itemID="{66C5C910-8C69-488C-B914-2215B3BFB06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Kristina Jackson - Attendance Officer</dc:creator>
  <keywords/>
  <dc:description/>
  <lastModifiedBy>Katie Price - Business Support MET</lastModifiedBy>
  <revision>6</revision>
  <lastPrinted>2025-09-17T10:33:00.0000000Z</lastPrinted>
  <dcterms:created xsi:type="dcterms:W3CDTF">2025-09-25T07:40:00.0000000Z</dcterms:created>
  <dcterms:modified xsi:type="dcterms:W3CDTF">2025-12-15T09:40:35.0635131Z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2025-09-17T10:42:17Z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72965756-89c2-4a82-9600-94283003fdcc</vt:lpwstr>
  </property>
  <property fmtid="{D5CDD505-2E9C-101B-9397-08002B2CF9AE}" pid="8" name="MSIP_Label_df73932d-226f-41c5-a47e-be9c50287c70_ContentBits">
    <vt:lpwstr>0</vt:lpwstr>
  </property>
  <property fmtid="{D5CDD505-2E9C-101B-9397-08002B2CF9AE}" pid="9" name="MSIP_Label_df73932d-226f-41c5-a47e-be9c50287c70_Tag">
    <vt:lpwstr>10, 3, 0, 1</vt:lpwstr>
  </property>
  <property fmtid="{D5CDD505-2E9C-101B-9397-08002B2CF9AE}" pid="10" name="ContentTypeId">
    <vt:lpwstr>0x0101002DE5B45C9E64DA448797CF8A52CF391A</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