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59874" w14:textId="77777777" w:rsidR="00614B54" w:rsidRDefault="00614B54" w:rsidP="00614B54">
      <w:pPr>
        <w:ind w:left="31" w:right="185"/>
      </w:pPr>
    </w:p>
    <w:p w14:paraId="11121FF1" w14:textId="77777777" w:rsidR="00614B54" w:rsidRDefault="00614B54" w:rsidP="000F7789">
      <w:pPr>
        <w:ind w:right="185"/>
      </w:pPr>
    </w:p>
    <w:p w14:paraId="2254F495" w14:textId="77777777" w:rsidR="00614B54" w:rsidRDefault="00614B54" w:rsidP="00614B54">
      <w:pPr>
        <w:ind w:left="31" w:right="185"/>
      </w:pPr>
    </w:p>
    <w:p w14:paraId="3AB01E5F" w14:textId="7F600962" w:rsidR="00614B54" w:rsidRDefault="00614B54" w:rsidP="00614B54">
      <w:pPr>
        <w:ind w:left="31" w:right="185"/>
      </w:pPr>
      <w:r>
        <w:t xml:space="preserve">Dear Parent/Guardian, </w:t>
      </w:r>
      <w:r>
        <w:rPr>
          <w:sz w:val="28"/>
        </w:rPr>
        <w:t xml:space="preserve"> </w:t>
      </w:r>
    </w:p>
    <w:p w14:paraId="1189EA85" w14:textId="77777777" w:rsidR="00614B54" w:rsidRDefault="00614B54" w:rsidP="00614B54">
      <w:pPr>
        <w:spacing w:line="259" w:lineRule="auto"/>
        <w:ind w:left="-113"/>
      </w:pPr>
      <w:r>
        <w:t xml:space="preserve"> </w:t>
      </w:r>
      <w:r>
        <w:rPr>
          <w:sz w:val="28"/>
        </w:rPr>
        <w:t xml:space="preserve"> </w:t>
      </w:r>
    </w:p>
    <w:p w14:paraId="3F6A56D1" w14:textId="77777777" w:rsidR="00042527" w:rsidRDefault="00042527" w:rsidP="00042527">
      <w:r w:rsidRPr="00042527">
        <w:t>We would like to let you know about an important change to Free School Meals (FSM).</w:t>
      </w:r>
    </w:p>
    <w:p w14:paraId="162F0075" w14:textId="77777777" w:rsidR="0074320C" w:rsidRPr="00042527" w:rsidRDefault="0074320C" w:rsidP="00042527"/>
    <w:p w14:paraId="6D916C9C" w14:textId="77777777" w:rsidR="00042527" w:rsidRDefault="00042527" w:rsidP="00042527">
      <w:r w:rsidRPr="00042527">
        <w:t>The government is expanding the eligibility criteria, meaning more children will qualify. Schools will also receive additional funding to support this.</w:t>
      </w:r>
    </w:p>
    <w:p w14:paraId="00CF1982" w14:textId="77777777" w:rsidR="00042527" w:rsidRPr="00042527" w:rsidRDefault="00042527" w:rsidP="00042527"/>
    <w:p w14:paraId="7F0090F5" w14:textId="77777777" w:rsidR="00042527" w:rsidRDefault="00042527" w:rsidP="00042527">
      <w:r w:rsidRPr="00042527">
        <w:t xml:space="preserve">This change will take effect from </w:t>
      </w:r>
      <w:r w:rsidRPr="00042527">
        <w:rPr>
          <w:b/>
          <w:bCs/>
        </w:rPr>
        <w:t>September 2026</w:t>
      </w:r>
      <w:r w:rsidRPr="00042527">
        <w:t>, so we encourage families to apply now in preparation for the new academic year.</w:t>
      </w:r>
    </w:p>
    <w:p w14:paraId="68B6E4DA" w14:textId="77777777" w:rsidR="00042527" w:rsidRPr="00042527" w:rsidRDefault="00042527" w:rsidP="00042527"/>
    <w:p w14:paraId="53C6039C" w14:textId="1C598A15" w:rsidR="00042527" w:rsidRDefault="00042527" w:rsidP="00042527">
      <w:r w:rsidRPr="00042527">
        <w:t xml:space="preserve">Under the new criteria in England, </w:t>
      </w:r>
      <w:r w:rsidRPr="00042527">
        <w:rPr>
          <w:b/>
          <w:bCs/>
        </w:rPr>
        <w:t>all children in households receiving Universal Credit will be eligible</w:t>
      </w:r>
      <w:r w:rsidRPr="00042527">
        <w:t>. Please note that families still need to apply to receive this support</w:t>
      </w:r>
      <w:r w:rsidR="00A2158F">
        <w:t>, it is not an automatic entitlement.</w:t>
      </w:r>
    </w:p>
    <w:p w14:paraId="175223AF" w14:textId="77777777" w:rsidR="00042527" w:rsidRPr="00042527" w:rsidRDefault="00042527" w:rsidP="00042527"/>
    <w:p w14:paraId="12D37B75" w14:textId="77777777" w:rsidR="0074320C" w:rsidRDefault="00042527" w:rsidP="00042527">
      <w:r w:rsidRPr="00042527">
        <w:t xml:space="preserve">Although all children at CSS are currently offered a free meal, this relies on the funding we receive. </w:t>
      </w:r>
    </w:p>
    <w:p w14:paraId="0E68F395" w14:textId="41155F9F" w:rsidR="00D311A8" w:rsidRDefault="00D311A8" w:rsidP="00042527">
      <w:r>
        <w:t xml:space="preserve">In order to ensure we as a school receive the correct funding, if you are </w:t>
      </w:r>
      <w:r w:rsidR="00B80517">
        <w:t>eligible,</w:t>
      </w:r>
      <w:r>
        <w:t xml:space="preserve"> please ensure you apply. We are happy to support you with this.</w:t>
      </w:r>
    </w:p>
    <w:p w14:paraId="6E855435" w14:textId="59A68FF0" w:rsidR="00042527" w:rsidRDefault="00042527" w:rsidP="00042527">
      <w:r w:rsidRPr="00042527">
        <w:t>By applying, you will also ensure you do not miss out on any future support, such as FSM vouchers offered by the council.</w:t>
      </w:r>
    </w:p>
    <w:p w14:paraId="53FF66FE" w14:textId="77777777" w:rsidR="00042527" w:rsidRPr="00042527" w:rsidRDefault="00042527" w:rsidP="00042527"/>
    <w:p w14:paraId="0BFC5B9C" w14:textId="77777777" w:rsidR="00042527" w:rsidRDefault="00042527" w:rsidP="00042527">
      <w:r w:rsidRPr="00042527">
        <w:t>In addition, if your child moves to a mainstream school, their FSM eligibility will continue.</w:t>
      </w:r>
    </w:p>
    <w:p w14:paraId="3AFABA2C" w14:textId="77777777" w:rsidR="007F0186" w:rsidRPr="00042527" w:rsidRDefault="007F0186" w:rsidP="00042527"/>
    <w:p w14:paraId="6B5327F1" w14:textId="7E6CC1FE" w:rsidR="00042527" w:rsidRDefault="00BF2529" w:rsidP="00042527">
      <w:r>
        <w:t>Your eligibility will be verified by</w:t>
      </w:r>
      <w:r w:rsidR="00042527" w:rsidRPr="00042527">
        <w:t xml:space="preserve"> Essex County Council </w:t>
      </w:r>
      <w:r>
        <w:t>on an annual basis</w:t>
      </w:r>
      <w:r w:rsidR="00AE61FA">
        <w:t xml:space="preserve"> as family circumstances can change</w:t>
      </w:r>
      <w:r>
        <w:t xml:space="preserve">.  </w:t>
      </w:r>
    </w:p>
    <w:p w14:paraId="3D1344A1" w14:textId="77777777" w:rsidR="00042527" w:rsidRDefault="00042527" w:rsidP="00042527"/>
    <w:p w14:paraId="0FC4AAB3" w14:textId="77777777" w:rsidR="00042527" w:rsidRDefault="00042527" w:rsidP="00042527"/>
    <w:p w14:paraId="76423D95" w14:textId="77777777" w:rsidR="00042527" w:rsidRPr="00042527" w:rsidRDefault="00042527" w:rsidP="00042527">
      <w:pPr>
        <w:rPr>
          <w:b/>
          <w:bCs/>
          <w:color w:val="2E74B5" w:themeColor="accent1" w:themeShade="BF"/>
          <w:sz w:val="24"/>
          <w:szCs w:val="24"/>
        </w:rPr>
      </w:pPr>
      <w:r w:rsidRPr="00042527">
        <w:rPr>
          <w:b/>
          <w:bCs/>
          <w:color w:val="2E74B5" w:themeColor="accent1" w:themeShade="BF"/>
          <w:sz w:val="24"/>
          <w:szCs w:val="24"/>
        </w:rPr>
        <w:t>What you need to do</w:t>
      </w:r>
    </w:p>
    <w:p w14:paraId="3F0C1161" w14:textId="77777777" w:rsidR="00042527" w:rsidRPr="00042527" w:rsidRDefault="00042527" w:rsidP="00042527">
      <w:pPr>
        <w:rPr>
          <w:b/>
          <w:bCs/>
        </w:rPr>
      </w:pPr>
    </w:p>
    <w:p w14:paraId="664166ED" w14:textId="77777777" w:rsidR="00042527" w:rsidRDefault="00042527" w:rsidP="00042527">
      <w:r w:rsidRPr="00042527">
        <w:t>If you think you may be eligible, please apply using one of the following methods:</w:t>
      </w:r>
    </w:p>
    <w:p w14:paraId="1EC089A9" w14:textId="77777777" w:rsidR="00042527" w:rsidRPr="00042527" w:rsidRDefault="00042527" w:rsidP="00042527"/>
    <w:p w14:paraId="76167E37" w14:textId="3E5438AE" w:rsidR="00042527" w:rsidRDefault="00042527" w:rsidP="00042527">
      <w:pPr>
        <w:numPr>
          <w:ilvl w:val="0"/>
          <w:numId w:val="5"/>
        </w:numPr>
      </w:pPr>
      <w:r w:rsidRPr="00042527">
        <w:rPr>
          <w:b/>
          <w:bCs/>
        </w:rPr>
        <w:t>Online:</w:t>
      </w:r>
      <w:r w:rsidRPr="00042527">
        <w:t xml:space="preserve"> </w:t>
      </w:r>
      <w:hyperlink r:id="rId11" w:history="1">
        <w:r w:rsidRPr="00AA56F7">
          <w:rPr>
            <w:rStyle w:val="Hyperlink"/>
          </w:rPr>
          <w:t>www.essex.gov.uk/freeschoolmeals</w:t>
        </w:r>
      </w:hyperlink>
    </w:p>
    <w:p w14:paraId="21F3107E" w14:textId="77777777" w:rsidR="00042527" w:rsidRPr="00042527" w:rsidRDefault="00042527" w:rsidP="00042527">
      <w:pPr>
        <w:ind w:left="720"/>
      </w:pPr>
    </w:p>
    <w:p w14:paraId="57F5084D" w14:textId="77777777" w:rsidR="00042527" w:rsidRPr="00042527" w:rsidRDefault="00042527" w:rsidP="00042527">
      <w:pPr>
        <w:numPr>
          <w:ilvl w:val="0"/>
          <w:numId w:val="5"/>
        </w:numPr>
      </w:pPr>
      <w:r w:rsidRPr="00042527">
        <w:rPr>
          <w:b/>
          <w:bCs/>
        </w:rPr>
        <w:t>Telephone:</w:t>
      </w:r>
      <w:r w:rsidRPr="00042527">
        <w:t xml:space="preserve"> 0345 603 2200 (Education Transport and Awards, Essex County Council)</w:t>
      </w:r>
    </w:p>
    <w:p w14:paraId="1CD9E496" w14:textId="77777777" w:rsidR="000F7789" w:rsidRDefault="000F7789" w:rsidP="00441D4D"/>
    <w:p w14:paraId="5006B927" w14:textId="77777777" w:rsidR="000F7789" w:rsidRDefault="000F7789" w:rsidP="00441D4D"/>
    <w:p w14:paraId="7B0EC8AD" w14:textId="134D53D5" w:rsidR="006C0450" w:rsidRDefault="006C0450" w:rsidP="00441D4D">
      <w:r>
        <w:t xml:space="preserve">Kind regards, </w:t>
      </w:r>
    </w:p>
    <w:p w14:paraId="4871CA96" w14:textId="77777777" w:rsidR="006C0450" w:rsidRDefault="006C0450" w:rsidP="00441D4D"/>
    <w:p w14:paraId="514E745A" w14:textId="77777777" w:rsidR="009738D6" w:rsidRDefault="009738D6" w:rsidP="00441D4D"/>
    <w:p w14:paraId="512B122B" w14:textId="25887597" w:rsidR="006C0450" w:rsidRDefault="006C0450" w:rsidP="00441D4D">
      <w:r>
        <w:t>Children’s Support Service</w:t>
      </w:r>
    </w:p>
    <w:p w14:paraId="20C46B51" w14:textId="77777777" w:rsidR="008F6BAB" w:rsidRDefault="008F6BAB" w:rsidP="00441D4D"/>
    <w:p w14:paraId="382FAE10" w14:textId="77777777" w:rsidR="008F6BAB" w:rsidRDefault="008F6BAB" w:rsidP="00441D4D"/>
    <w:sectPr w:rsidR="008F6BAB" w:rsidSect="00AC409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5F5A5" w14:textId="77777777" w:rsidR="00687D3D" w:rsidRDefault="00687D3D" w:rsidP="00A17B87">
      <w:r>
        <w:separator/>
      </w:r>
    </w:p>
  </w:endnote>
  <w:endnote w:type="continuationSeparator" w:id="0">
    <w:p w14:paraId="7C22CD8C" w14:textId="77777777" w:rsidR="00687D3D" w:rsidRDefault="00687D3D" w:rsidP="00A17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">
    <w:altName w:val="Calibri"/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 Black">
    <w:altName w:val="Lato"/>
    <w:charset w:val="00"/>
    <w:family w:val="swiss"/>
    <w:pitch w:val="variable"/>
    <w:sig w:usb0="E10002FF" w:usb1="5000ECFF" w:usb2="00000021" w:usb3="00000000" w:csb0="0000019F" w:csb1="00000000"/>
  </w:font>
  <w:font w:name="Lato Light">
    <w:altName w:val="Lato"/>
    <w:charset w:val="00"/>
    <w:family w:val="swiss"/>
    <w:pitch w:val="variable"/>
    <w:sig w:usb0="E10002FF" w:usb1="5000EC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18940" w14:textId="77777777" w:rsidR="00923B95" w:rsidRDefault="00923B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E781D" w14:textId="77777777" w:rsidR="00040A49" w:rsidRPr="00AC4091" w:rsidRDefault="00040A49" w:rsidP="00040A49">
    <w:pPr>
      <w:pStyle w:val="Title"/>
      <w:spacing w:line="360" w:lineRule="auto"/>
      <w:rPr>
        <w:b/>
        <w:bCs/>
        <w:color w:val="808080" w:themeColor="background1" w:themeShade="80"/>
        <w:sz w:val="14"/>
        <w:szCs w:val="14"/>
      </w:rPr>
    </w:pPr>
    <w:r w:rsidRPr="00AC4091">
      <w:rPr>
        <w:b/>
        <w:bCs/>
        <w:color w:val="808080" w:themeColor="background1" w:themeShade="80"/>
        <w:sz w:val="14"/>
        <w:szCs w:val="14"/>
      </w:rPr>
      <w:t xml:space="preserve">Children’s Support Service  </w:t>
    </w:r>
  </w:p>
  <w:p w14:paraId="0732A66A" w14:textId="77777777" w:rsidR="00040A49" w:rsidRPr="00AC4091" w:rsidRDefault="00040A49" w:rsidP="00040A49">
    <w:pPr>
      <w:pStyle w:val="Title"/>
      <w:spacing w:line="360" w:lineRule="auto"/>
      <w:rPr>
        <w:b/>
        <w:bCs/>
        <w:color w:val="808080" w:themeColor="background1" w:themeShade="80"/>
        <w:sz w:val="14"/>
        <w:szCs w:val="14"/>
      </w:rPr>
    </w:pPr>
    <w:r w:rsidRPr="00AC4091">
      <w:rPr>
        <w:b/>
        <w:bCs/>
        <w:color w:val="808080" w:themeColor="background1" w:themeShade="80"/>
        <w:sz w:val="14"/>
        <w:szCs w:val="14"/>
      </w:rPr>
      <w:t xml:space="preserve">Wickford Alternative Provision, </w:t>
    </w:r>
    <w:r w:rsidRPr="00AC4091">
      <w:rPr>
        <w:color w:val="808080" w:themeColor="background1" w:themeShade="80"/>
        <w:sz w:val="14"/>
        <w:szCs w:val="14"/>
      </w:rPr>
      <w:t>Alderney Gardens, Wickford, SS11 7JZ</w:t>
    </w:r>
  </w:p>
  <w:p w14:paraId="3D26D4A0" w14:textId="07595C2B" w:rsidR="00040A49" w:rsidRPr="00AC4091" w:rsidRDefault="00040A49" w:rsidP="00040A49">
    <w:pPr>
      <w:pStyle w:val="Footer"/>
      <w:spacing w:line="360" w:lineRule="auto"/>
      <w:rPr>
        <w:rStyle w:val="SubtleEmphasis"/>
        <w:rFonts w:ascii="Lato" w:hAnsi="Lato"/>
        <w:color w:val="808080" w:themeColor="background1" w:themeShade="80"/>
        <w:sz w:val="14"/>
        <w:szCs w:val="14"/>
      </w:rPr>
    </w:pPr>
    <w:r w:rsidRPr="00AC4091">
      <w:rPr>
        <w:color w:val="808080" w:themeColor="background1" w:themeShade="80"/>
        <w:sz w:val="14"/>
        <w:szCs w:val="14"/>
      </w:rPr>
      <w:t xml:space="preserve">Telephone </w:t>
    </w:r>
    <w:r w:rsidRPr="00AC4091">
      <w:rPr>
        <w:rStyle w:val="SubtleEmphasis"/>
        <w:rFonts w:ascii="Lato" w:hAnsi="Lato"/>
        <w:color w:val="808080" w:themeColor="background1" w:themeShade="80"/>
        <w:sz w:val="14"/>
        <w:szCs w:val="14"/>
      </w:rPr>
      <w:t xml:space="preserve">01268 552482   </w:t>
    </w:r>
    <w:r w:rsidRPr="00AC4091">
      <w:rPr>
        <w:color w:val="808080" w:themeColor="background1" w:themeShade="80"/>
        <w:sz w:val="14"/>
        <w:szCs w:val="14"/>
      </w:rPr>
      <w:t xml:space="preserve"> Email </w:t>
    </w:r>
    <w:hyperlink r:id="rId1" w:tooltip="mailto:office.admin@css-essex.co.uk" w:history="1">
      <w:r w:rsidR="00923B95" w:rsidRPr="00923B95">
        <w:rPr>
          <w:rStyle w:val="Hyperlink"/>
          <w:color w:val="A6A6A6" w:themeColor="background1" w:themeShade="A6"/>
          <w:sz w:val="14"/>
          <w:szCs w:val="14"/>
          <w:u w:val="none"/>
        </w:rPr>
        <w:t>office.admin@css-essex.co.uk</w:t>
      </w:r>
    </w:hyperlink>
    <w:r w:rsidR="00923B95" w:rsidRPr="00923B95">
      <w:rPr>
        <w:color w:val="808080" w:themeColor="background1" w:themeShade="80"/>
        <w:sz w:val="14"/>
        <w:szCs w:val="14"/>
      </w:rPr>
      <w:t> </w:t>
    </w:r>
    <w:r w:rsidRPr="00AC4091">
      <w:rPr>
        <w:color w:val="808080" w:themeColor="background1" w:themeShade="80"/>
        <w:sz w:val="14"/>
        <w:szCs w:val="14"/>
      </w:rPr>
      <w:t xml:space="preserve">Website </w:t>
    </w:r>
    <w:r w:rsidRPr="00AC4091">
      <w:rPr>
        <w:rStyle w:val="SubtleEmphasis"/>
        <w:rFonts w:ascii="Lato" w:hAnsi="Lato"/>
        <w:color w:val="808080" w:themeColor="background1" w:themeShade="80"/>
        <w:sz w:val="14"/>
        <w:szCs w:val="14"/>
      </w:rPr>
      <w:t>www.css-essex.co.uk</w:t>
    </w:r>
  </w:p>
  <w:p w14:paraId="15B7C6BC" w14:textId="77777777" w:rsidR="00040A49" w:rsidRPr="00AC4091" w:rsidRDefault="00040A49" w:rsidP="00040A49">
    <w:pPr>
      <w:pStyle w:val="Footer"/>
      <w:spacing w:line="360" w:lineRule="auto"/>
      <w:rPr>
        <w:rStyle w:val="SubtleEmphasis"/>
        <w:rFonts w:ascii="Lato" w:hAnsi="Lato"/>
        <w:color w:val="808080" w:themeColor="background1" w:themeShade="80"/>
        <w:sz w:val="14"/>
        <w:szCs w:val="14"/>
      </w:rPr>
    </w:pPr>
    <w:r w:rsidRPr="00AC4091">
      <w:rPr>
        <w:b/>
        <w:bCs/>
        <w:color w:val="808080" w:themeColor="background1" w:themeShade="80"/>
        <w:sz w:val="14"/>
        <w:szCs w:val="14"/>
      </w:rPr>
      <w:t xml:space="preserve">Fairview Alternative Provision, </w:t>
    </w:r>
    <w:r w:rsidRPr="00AC4091">
      <w:rPr>
        <w:rStyle w:val="SubtleEmphasis"/>
        <w:rFonts w:ascii="Lato" w:hAnsi="Lato"/>
        <w:color w:val="808080" w:themeColor="background1" w:themeShade="80"/>
        <w:sz w:val="14"/>
        <w:szCs w:val="14"/>
      </w:rPr>
      <w:t>Fairview Road, Basildon, Essex, SS14 1PW</w:t>
    </w:r>
  </w:p>
  <w:p w14:paraId="464FCE26" w14:textId="77777777" w:rsidR="00040A49" w:rsidRPr="00AC4091" w:rsidRDefault="00040A49" w:rsidP="00040A49">
    <w:pPr>
      <w:pStyle w:val="Footer"/>
      <w:spacing w:line="360" w:lineRule="auto"/>
      <w:rPr>
        <w:color w:val="808080" w:themeColor="background1" w:themeShade="80"/>
        <w:sz w:val="14"/>
        <w:szCs w:val="14"/>
      </w:rPr>
    </w:pPr>
    <w:r w:rsidRPr="00AC4091">
      <w:rPr>
        <w:color w:val="808080" w:themeColor="background1" w:themeShade="80"/>
        <w:sz w:val="14"/>
        <w:szCs w:val="14"/>
      </w:rPr>
      <w:t xml:space="preserve">Telephone </w:t>
    </w:r>
    <w:r w:rsidRPr="00AC4091">
      <w:rPr>
        <w:rStyle w:val="SubtleEmphasis"/>
        <w:rFonts w:ascii="Lato" w:hAnsi="Lato"/>
        <w:color w:val="808080" w:themeColor="background1" w:themeShade="80"/>
        <w:sz w:val="14"/>
        <w:szCs w:val="14"/>
      </w:rPr>
      <w:t xml:space="preserve">01268 542367   </w:t>
    </w:r>
    <w:r w:rsidRPr="00AC4091">
      <w:rPr>
        <w:color w:val="808080" w:themeColor="background1" w:themeShade="80"/>
        <w:sz w:val="14"/>
        <w:szCs w:val="14"/>
      </w:rPr>
      <w:t xml:space="preserve"> Email </w:t>
    </w:r>
    <w:r w:rsidRPr="00AC4091">
      <w:rPr>
        <w:rStyle w:val="SubtleEmphasis"/>
        <w:rFonts w:ascii="Lato" w:hAnsi="Lato"/>
        <w:color w:val="808080" w:themeColor="background1" w:themeShade="80"/>
        <w:sz w:val="14"/>
        <w:szCs w:val="14"/>
      </w:rPr>
      <w:t xml:space="preserve">office.admin@css-essex.co.uk   </w:t>
    </w:r>
    <w:r w:rsidRPr="00AC4091">
      <w:rPr>
        <w:color w:val="808080" w:themeColor="background1" w:themeShade="80"/>
        <w:sz w:val="14"/>
        <w:szCs w:val="14"/>
      </w:rPr>
      <w:t xml:space="preserve"> </w:t>
    </w:r>
    <w:r w:rsidRPr="00AC4091">
      <w:rPr>
        <w:rStyle w:val="SubtleEmphasis"/>
        <w:rFonts w:ascii="Lato" w:hAnsi="Lato"/>
        <w:color w:val="808080" w:themeColor="background1" w:themeShade="80"/>
        <w:sz w:val="14"/>
        <w:szCs w:val="14"/>
      </w:rPr>
      <w:t xml:space="preserve"> </w:t>
    </w:r>
    <w:r w:rsidRPr="00AC4091">
      <w:rPr>
        <w:color w:val="808080" w:themeColor="background1" w:themeShade="80"/>
        <w:sz w:val="14"/>
        <w:szCs w:val="14"/>
      </w:rPr>
      <w:t xml:space="preserve"> Website </w:t>
    </w:r>
    <w:r w:rsidRPr="00AC4091">
      <w:rPr>
        <w:rStyle w:val="SubtleEmphasis"/>
        <w:rFonts w:ascii="Lato" w:hAnsi="Lato"/>
        <w:color w:val="808080" w:themeColor="background1" w:themeShade="80"/>
        <w:sz w:val="14"/>
        <w:szCs w:val="14"/>
      </w:rPr>
      <w:t>www.css-essex.co.uk</w:t>
    </w:r>
  </w:p>
  <w:p w14:paraId="5BD7C7B1" w14:textId="2B85A904" w:rsidR="008A6345" w:rsidRPr="00CF6328" w:rsidRDefault="002626D5">
    <w:pPr>
      <w:pStyle w:val="Footer"/>
      <w:rPr>
        <w:lang w:val="nl-NL"/>
      </w:rPr>
    </w:pPr>
    <w:r w:rsidRPr="00AC4091">
      <w:rPr>
        <w:rFonts w:ascii="Lato Black" w:hAnsi="Lato Black"/>
        <w:iCs/>
        <w:noProof/>
        <w:sz w:val="14"/>
        <w:szCs w:val="14"/>
        <w:lang w:eastAsia="en-GB"/>
      </w:rPr>
      <w:drawing>
        <wp:anchor distT="0" distB="0" distL="114300" distR="114300" simplePos="0" relativeHeight="251662336" behindDoc="1" locked="0" layoutInCell="1" allowOverlap="1" wp14:anchorId="5049CEA2" wp14:editId="202C2B66">
          <wp:simplePos x="0" y="0"/>
          <wp:positionH relativeFrom="margin">
            <wp:posOffset>2514780</wp:posOffset>
          </wp:positionH>
          <wp:positionV relativeFrom="paragraph">
            <wp:posOffset>140648</wp:posOffset>
          </wp:positionV>
          <wp:extent cx="923925" cy="262009"/>
          <wp:effectExtent l="0" t="0" r="0" b="0"/>
          <wp:wrapNone/>
          <wp:docPr id="2" name="Picture 2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black background with a black square&#10;&#10;Description automatically generated with medium confidenc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3925" cy="2620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1AF4F" w14:textId="77777777" w:rsidR="00923B95" w:rsidRDefault="00923B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A431B" w14:textId="77777777" w:rsidR="00687D3D" w:rsidRDefault="00687D3D" w:rsidP="00A17B87">
      <w:r>
        <w:separator/>
      </w:r>
    </w:p>
  </w:footnote>
  <w:footnote w:type="continuationSeparator" w:id="0">
    <w:p w14:paraId="406E1879" w14:textId="77777777" w:rsidR="00687D3D" w:rsidRDefault="00687D3D" w:rsidP="00A17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C069F" w14:textId="77777777" w:rsidR="00923B95" w:rsidRDefault="00923B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DD101" w14:textId="225EF2BD" w:rsidR="0012355B" w:rsidRPr="00BC3DAF" w:rsidRDefault="002E47CD" w:rsidP="000E37E2">
    <w:pPr>
      <w:pStyle w:val="Header"/>
      <w:tabs>
        <w:tab w:val="clear" w:pos="4513"/>
        <w:tab w:val="clear" w:pos="9026"/>
        <w:tab w:val="left" w:pos="4500"/>
      </w:tabs>
      <w:jc w:val="right"/>
      <w:rPr>
        <w:b/>
        <w:bCs/>
        <w:noProof/>
        <w:lang w:eastAsia="en-GB"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69A174BA" wp14:editId="40277D24">
          <wp:simplePos x="0" y="0"/>
          <wp:positionH relativeFrom="column">
            <wp:posOffset>-345330</wp:posOffset>
          </wp:positionH>
          <wp:positionV relativeFrom="paragraph">
            <wp:posOffset>-417803</wp:posOffset>
          </wp:positionV>
          <wp:extent cx="1470991" cy="1656977"/>
          <wp:effectExtent l="0" t="0" r="0" b="635"/>
          <wp:wrapNone/>
          <wp:docPr id="159280018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2800186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9193" t="15431" r="24869" b="29577"/>
                  <a:stretch>
                    <a:fillRect/>
                  </a:stretch>
                </pic:blipFill>
                <pic:spPr bwMode="auto">
                  <a:xfrm>
                    <a:off x="0" y="0"/>
                    <a:ext cx="1470991" cy="165697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3DAF">
      <w:rPr>
        <w:noProof/>
        <w:lang w:eastAsia="en-GB"/>
      </w:rPr>
      <w:t xml:space="preserve">                                                                                 </w:t>
    </w:r>
    <w:r w:rsidR="00C15B25" w:rsidRPr="00BC3DAF">
      <w:rPr>
        <w:b/>
        <w:bCs/>
        <w:noProof/>
        <w:lang w:eastAsia="en-GB"/>
      </w:rPr>
      <w:t>Head of Service</w:t>
    </w:r>
    <w:r w:rsidR="00AF1710" w:rsidRPr="00BC3DAF">
      <w:rPr>
        <w:b/>
        <w:bCs/>
        <w:noProof/>
        <w:lang w:eastAsia="en-GB"/>
      </w:rPr>
      <w:t xml:space="preserve">: </w:t>
    </w:r>
    <w:r w:rsidR="00BC3DAF" w:rsidRPr="00BC3DAF">
      <w:rPr>
        <w:b/>
        <w:bCs/>
        <w:noProof/>
        <w:lang w:eastAsia="en-GB"/>
      </w:rPr>
      <w:t xml:space="preserve">   </w:t>
    </w:r>
    <w:r w:rsidR="00AF1710" w:rsidRPr="00BC3DAF">
      <w:rPr>
        <w:b/>
        <w:bCs/>
        <w:noProof/>
        <w:lang w:eastAsia="en-GB"/>
      </w:rPr>
      <w:t>Mrs M Steadman</w:t>
    </w:r>
  </w:p>
  <w:p w14:paraId="0F9B1960" w14:textId="4E799CCB" w:rsidR="00265B69" w:rsidRPr="00265B69" w:rsidRDefault="00265B69" w:rsidP="000E37E2">
    <w:pPr>
      <w:pStyle w:val="Header"/>
      <w:tabs>
        <w:tab w:val="clear" w:pos="4513"/>
        <w:tab w:val="clear" w:pos="9026"/>
        <w:tab w:val="left" w:pos="4500"/>
      </w:tabs>
      <w:jc w:val="right"/>
      <w:rPr>
        <w:noProof/>
        <w:sz w:val="20"/>
        <w:szCs w:val="20"/>
        <w:lang w:eastAsia="en-GB"/>
      </w:rPr>
    </w:pPr>
    <w:r w:rsidRPr="00265B69">
      <w:rPr>
        <w:noProof/>
      </w:rPr>
      <w:drawing>
        <wp:anchor distT="0" distB="0" distL="114300" distR="114300" simplePos="0" relativeHeight="251665408" behindDoc="1" locked="0" layoutInCell="1" allowOverlap="1" wp14:anchorId="5E9B7D81" wp14:editId="61DEFAAD">
          <wp:simplePos x="0" y="0"/>
          <wp:positionH relativeFrom="column">
            <wp:posOffset>4589835</wp:posOffset>
          </wp:positionH>
          <wp:positionV relativeFrom="paragraph">
            <wp:posOffset>137850</wp:posOffset>
          </wp:positionV>
          <wp:extent cx="213360" cy="213360"/>
          <wp:effectExtent l="0" t="0" r="0" b="0"/>
          <wp:wrapNone/>
          <wp:docPr id="36949840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6BB7CF" w14:textId="2C5C9D55" w:rsidR="006C10C8" w:rsidRDefault="006C10C8" w:rsidP="000E37E2">
    <w:pPr>
      <w:pStyle w:val="Header"/>
      <w:tabs>
        <w:tab w:val="clear" w:pos="4513"/>
        <w:tab w:val="clear" w:pos="9026"/>
        <w:tab w:val="left" w:pos="4500"/>
        <w:tab w:val="left" w:pos="5244"/>
      </w:tabs>
      <w:jc w:val="right"/>
      <w:rPr>
        <w:sz w:val="20"/>
        <w:szCs w:val="20"/>
      </w:rPr>
    </w:pPr>
    <w:r w:rsidRPr="00265B69">
      <w:rPr>
        <w:noProof/>
        <w:sz w:val="20"/>
        <w:szCs w:val="20"/>
        <w:lang w:eastAsia="en-GB"/>
      </w:rPr>
      <w:t xml:space="preserve">                                                                              </w:t>
    </w:r>
    <w:r w:rsidR="00265B69" w:rsidRPr="00265B69">
      <w:rPr>
        <w:noProof/>
        <w:sz w:val="20"/>
        <w:szCs w:val="20"/>
        <w:lang w:eastAsia="en-GB"/>
      </w:rPr>
      <w:tab/>
    </w:r>
    <w:r w:rsidR="006C7CB8">
      <w:rPr>
        <w:noProof/>
        <w:sz w:val="20"/>
        <w:szCs w:val="20"/>
        <w:lang w:eastAsia="en-GB"/>
      </w:rPr>
      <w:t xml:space="preserve">                  </w:t>
    </w:r>
    <w:r w:rsidR="00265B69" w:rsidRPr="00265B69">
      <w:rPr>
        <w:rStyle w:val="SubtleEmphasis"/>
        <w:rFonts w:ascii="Lato" w:hAnsi="Lato"/>
        <w:sz w:val="20"/>
        <w:szCs w:val="20"/>
      </w:rPr>
      <w:t xml:space="preserve">office.admin@css-essex.co.uk   </w:t>
    </w:r>
    <w:r w:rsidR="00265B69" w:rsidRPr="00265B69">
      <w:rPr>
        <w:sz w:val="20"/>
        <w:szCs w:val="20"/>
      </w:rPr>
      <w:t xml:space="preserve"> </w:t>
    </w:r>
    <w:r w:rsidR="00265B69" w:rsidRPr="00265B69">
      <w:rPr>
        <w:rStyle w:val="SubtleEmphasis"/>
        <w:rFonts w:ascii="Lato" w:hAnsi="Lato"/>
        <w:sz w:val="20"/>
        <w:szCs w:val="20"/>
      </w:rPr>
      <w:t xml:space="preserve"> </w:t>
    </w:r>
    <w:r w:rsidR="00265B69" w:rsidRPr="00265B69">
      <w:rPr>
        <w:sz w:val="20"/>
        <w:szCs w:val="20"/>
      </w:rPr>
      <w:t xml:space="preserve"> </w:t>
    </w:r>
  </w:p>
  <w:p w14:paraId="141F154F" w14:textId="5392CE3A" w:rsidR="00B62A55" w:rsidRPr="00265B69" w:rsidRDefault="00AC4091" w:rsidP="000E37E2">
    <w:pPr>
      <w:pStyle w:val="Header"/>
      <w:tabs>
        <w:tab w:val="clear" w:pos="4513"/>
        <w:tab w:val="clear" w:pos="9026"/>
        <w:tab w:val="left" w:pos="4500"/>
        <w:tab w:val="left" w:pos="5244"/>
      </w:tabs>
      <w:jc w:val="right"/>
      <w:rPr>
        <w:noProof/>
        <w:sz w:val="20"/>
        <w:szCs w:val="20"/>
        <w:lang w:eastAsia="en-GB"/>
      </w:rPr>
    </w:pPr>
    <w:r>
      <w:rPr>
        <w:noProof/>
      </w:rPr>
      <w:drawing>
        <wp:anchor distT="0" distB="0" distL="114300" distR="114300" simplePos="0" relativeHeight="251666432" behindDoc="1" locked="0" layoutInCell="1" allowOverlap="1" wp14:anchorId="70E9EF16" wp14:editId="5FB7487E">
          <wp:simplePos x="0" y="0"/>
          <wp:positionH relativeFrom="column">
            <wp:posOffset>4595578</wp:posOffset>
          </wp:positionH>
          <wp:positionV relativeFrom="paragraph">
            <wp:posOffset>146796</wp:posOffset>
          </wp:positionV>
          <wp:extent cx="208417" cy="175260"/>
          <wp:effectExtent l="0" t="0" r="1270" b="0"/>
          <wp:wrapNone/>
          <wp:docPr id="1" name="Picture 1" descr="Telephone Icon Vector Art, Icons, and Graphics for Free Downlo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elephone Icon Vector Art, Icons, and Graphics for Free Downloa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17" cy="175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5F6963" w14:textId="48DCA42A" w:rsidR="000E60CB" w:rsidRPr="005131A3" w:rsidRDefault="00B62A55" w:rsidP="000E37E2">
    <w:pPr>
      <w:pStyle w:val="Header"/>
      <w:tabs>
        <w:tab w:val="clear" w:pos="4513"/>
        <w:tab w:val="clear" w:pos="9026"/>
        <w:tab w:val="left" w:pos="4500"/>
      </w:tabs>
      <w:jc w:val="right"/>
      <w:rPr>
        <w:sz w:val="20"/>
        <w:szCs w:val="20"/>
      </w:rPr>
    </w:pPr>
    <w:r>
      <w:tab/>
    </w:r>
    <w:r w:rsidR="006C7CB8">
      <w:t xml:space="preserve">                                      </w:t>
    </w:r>
    <w:r w:rsidRPr="005131A3">
      <w:rPr>
        <w:rStyle w:val="SubtleEmphasis"/>
        <w:rFonts w:ascii="Lato" w:hAnsi="Lato"/>
        <w:sz w:val="20"/>
        <w:szCs w:val="20"/>
      </w:rPr>
      <w:t xml:space="preserve">01268 542367   </w:t>
    </w:r>
    <w:r w:rsidRPr="005131A3">
      <w:rPr>
        <w:sz w:val="20"/>
        <w:szCs w:val="20"/>
      </w:rPr>
      <w:t xml:space="preserve"> </w:t>
    </w:r>
  </w:p>
  <w:p w14:paraId="7E5F9994" w14:textId="41935171" w:rsidR="005131A3" w:rsidRPr="005131A3" w:rsidRDefault="005131A3" w:rsidP="000E37E2">
    <w:pPr>
      <w:pStyle w:val="Header"/>
      <w:tabs>
        <w:tab w:val="clear" w:pos="4513"/>
        <w:tab w:val="clear" w:pos="9026"/>
        <w:tab w:val="left" w:pos="4500"/>
      </w:tabs>
      <w:jc w:val="right"/>
      <w:rPr>
        <w:sz w:val="20"/>
        <w:szCs w:val="20"/>
      </w:rPr>
    </w:pPr>
    <w:r w:rsidRPr="005131A3">
      <w:rPr>
        <w:noProof/>
        <w:sz w:val="20"/>
        <w:szCs w:val="20"/>
      </w:rPr>
      <w:drawing>
        <wp:anchor distT="0" distB="0" distL="114300" distR="114300" simplePos="0" relativeHeight="251667456" behindDoc="1" locked="0" layoutInCell="1" allowOverlap="1" wp14:anchorId="69834151" wp14:editId="156EFEC5">
          <wp:simplePos x="0" y="0"/>
          <wp:positionH relativeFrom="margin">
            <wp:posOffset>4618769</wp:posOffset>
          </wp:positionH>
          <wp:positionV relativeFrom="paragraph">
            <wp:posOffset>139175</wp:posOffset>
          </wp:positionV>
          <wp:extent cx="213360" cy="200809"/>
          <wp:effectExtent l="0" t="0" r="0" b="8890"/>
          <wp:wrapNone/>
          <wp:docPr id="725153291" name="Picture 2" descr="Website symbol Images - Free Download on Freep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ebsite symbol Images - Free Download on Freepik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" cy="2008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2D393A" w14:textId="26527BF1" w:rsidR="00B62A55" w:rsidRPr="005131A3" w:rsidRDefault="005131A3" w:rsidP="000E37E2">
    <w:pPr>
      <w:pStyle w:val="Header"/>
      <w:tabs>
        <w:tab w:val="clear" w:pos="4513"/>
        <w:tab w:val="clear" w:pos="9026"/>
        <w:tab w:val="left" w:pos="4500"/>
      </w:tabs>
      <w:jc w:val="right"/>
      <w:rPr>
        <w:sz w:val="20"/>
        <w:szCs w:val="20"/>
      </w:rPr>
    </w:pPr>
    <w:r w:rsidRPr="005131A3">
      <w:rPr>
        <w:sz w:val="20"/>
        <w:szCs w:val="20"/>
      </w:rPr>
      <w:tab/>
    </w:r>
    <w:r w:rsidR="006C7CB8">
      <w:rPr>
        <w:sz w:val="20"/>
        <w:szCs w:val="20"/>
      </w:rPr>
      <w:t xml:space="preserve">                                </w:t>
    </w:r>
    <w:r w:rsidRPr="005131A3">
      <w:rPr>
        <w:rStyle w:val="SubtleEmphasis"/>
        <w:rFonts w:ascii="Lato" w:hAnsi="Lato"/>
        <w:sz w:val="20"/>
        <w:szCs w:val="20"/>
      </w:rPr>
      <w:t>www.css-essex.co.uk</w:t>
    </w:r>
  </w:p>
  <w:p w14:paraId="155AABBF" w14:textId="07EE2DE0" w:rsidR="000E60CB" w:rsidRDefault="000E60CB" w:rsidP="00A17B8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A533C" w14:textId="77777777" w:rsidR="00923B95" w:rsidRDefault="00923B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AC1733"/>
    <w:multiLevelType w:val="hybridMultilevel"/>
    <w:tmpl w:val="DD5459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15576"/>
    <w:multiLevelType w:val="multilevel"/>
    <w:tmpl w:val="8EDE6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16321C"/>
    <w:multiLevelType w:val="hybridMultilevel"/>
    <w:tmpl w:val="2B082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F26DCF"/>
    <w:multiLevelType w:val="hybridMultilevel"/>
    <w:tmpl w:val="9BA0D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DC300C"/>
    <w:multiLevelType w:val="multilevel"/>
    <w:tmpl w:val="CDFA7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2022038">
    <w:abstractNumId w:val="0"/>
  </w:num>
  <w:num w:numId="2" w16cid:durableId="459998361">
    <w:abstractNumId w:val="2"/>
  </w:num>
  <w:num w:numId="3" w16cid:durableId="1069617737">
    <w:abstractNumId w:val="3"/>
  </w:num>
  <w:num w:numId="4" w16cid:durableId="1110318184">
    <w:abstractNumId w:val="1"/>
  </w:num>
  <w:num w:numId="5" w16cid:durableId="17767790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0C4"/>
    <w:rsid w:val="00004F2B"/>
    <w:rsid w:val="000106B1"/>
    <w:rsid w:val="00040A49"/>
    <w:rsid w:val="00040B85"/>
    <w:rsid w:val="00042527"/>
    <w:rsid w:val="000510C4"/>
    <w:rsid w:val="00051DE0"/>
    <w:rsid w:val="000548D6"/>
    <w:rsid w:val="00063511"/>
    <w:rsid w:val="000751CA"/>
    <w:rsid w:val="00075D8B"/>
    <w:rsid w:val="000766DE"/>
    <w:rsid w:val="000776A8"/>
    <w:rsid w:val="000A60E0"/>
    <w:rsid w:val="000B019E"/>
    <w:rsid w:val="000C3761"/>
    <w:rsid w:val="000D0207"/>
    <w:rsid w:val="000D243F"/>
    <w:rsid w:val="000D5C79"/>
    <w:rsid w:val="000E37E2"/>
    <w:rsid w:val="000E60CB"/>
    <w:rsid w:val="000F68DB"/>
    <w:rsid w:val="000F7499"/>
    <w:rsid w:val="000F7789"/>
    <w:rsid w:val="001168C3"/>
    <w:rsid w:val="0012355B"/>
    <w:rsid w:val="00131664"/>
    <w:rsid w:val="00137C56"/>
    <w:rsid w:val="00143AA8"/>
    <w:rsid w:val="00146C9B"/>
    <w:rsid w:val="00151FC8"/>
    <w:rsid w:val="00153A07"/>
    <w:rsid w:val="0017319B"/>
    <w:rsid w:val="00173B7A"/>
    <w:rsid w:val="00183D53"/>
    <w:rsid w:val="001922F6"/>
    <w:rsid w:val="00192B0D"/>
    <w:rsid w:val="001962E6"/>
    <w:rsid w:val="001A0E08"/>
    <w:rsid w:val="001A472C"/>
    <w:rsid w:val="001A666C"/>
    <w:rsid w:val="001D5023"/>
    <w:rsid w:val="001F0416"/>
    <w:rsid w:val="001F7C8B"/>
    <w:rsid w:val="00225EAE"/>
    <w:rsid w:val="00243DA9"/>
    <w:rsid w:val="00251035"/>
    <w:rsid w:val="002626D5"/>
    <w:rsid w:val="002632E6"/>
    <w:rsid w:val="00265B69"/>
    <w:rsid w:val="00271137"/>
    <w:rsid w:val="00275994"/>
    <w:rsid w:val="002814DA"/>
    <w:rsid w:val="00287B83"/>
    <w:rsid w:val="00287C17"/>
    <w:rsid w:val="00297DC5"/>
    <w:rsid w:val="002A27C5"/>
    <w:rsid w:val="002A7A94"/>
    <w:rsid w:val="002B17DC"/>
    <w:rsid w:val="002E47CD"/>
    <w:rsid w:val="002F17B8"/>
    <w:rsid w:val="002F7241"/>
    <w:rsid w:val="00306FF5"/>
    <w:rsid w:val="00321CA8"/>
    <w:rsid w:val="00335513"/>
    <w:rsid w:val="00352677"/>
    <w:rsid w:val="00363945"/>
    <w:rsid w:val="003A1A80"/>
    <w:rsid w:val="003B0804"/>
    <w:rsid w:val="003B637F"/>
    <w:rsid w:val="003B648A"/>
    <w:rsid w:val="003C6170"/>
    <w:rsid w:val="003D2575"/>
    <w:rsid w:val="003D6AFD"/>
    <w:rsid w:val="003E3AB5"/>
    <w:rsid w:val="003E3ADA"/>
    <w:rsid w:val="003F5C11"/>
    <w:rsid w:val="00411301"/>
    <w:rsid w:val="00415076"/>
    <w:rsid w:val="004150F2"/>
    <w:rsid w:val="0042046C"/>
    <w:rsid w:val="004231A1"/>
    <w:rsid w:val="004321BC"/>
    <w:rsid w:val="004323F4"/>
    <w:rsid w:val="00434CE0"/>
    <w:rsid w:val="0043555C"/>
    <w:rsid w:val="00441D4D"/>
    <w:rsid w:val="00454D4B"/>
    <w:rsid w:val="00456652"/>
    <w:rsid w:val="00472BED"/>
    <w:rsid w:val="004775E7"/>
    <w:rsid w:val="004947C3"/>
    <w:rsid w:val="00496798"/>
    <w:rsid w:val="00496939"/>
    <w:rsid w:val="004B6E70"/>
    <w:rsid w:val="004D2A99"/>
    <w:rsid w:val="004D3EB0"/>
    <w:rsid w:val="00505AFD"/>
    <w:rsid w:val="005131A3"/>
    <w:rsid w:val="005158E3"/>
    <w:rsid w:val="005650CF"/>
    <w:rsid w:val="005D342E"/>
    <w:rsid w:val="005D5DD6"/>
    <w:rsid w:val="005E2DB2"/>
    <w:rsid w:val="005E6328"/>
    <w:rsid w:val="00600335"/>
    <w:rsid w:val="00614B54"/>
    <w:rsid w:val="00650D00"/>
    <w:rsid w:val="00652A32"/>
    <w:rsid w:val="0066105C"/>
    <w:rsid w:val="00663CC9"/>
    <w:rsid w:val="00664D41"/>
    <w:rsid w:val="00670269"/>
    <w:rsid w:val="00683AFB"/>
    <w:rsid w:val="00687D3D"/>
    <w:rsid w:val="0069734D"/>
    <w:rsid w:val="006A1036"/>
    <w:rsid w:val="006A4E69"/>
    <w:rsid w:val="006B207B"/>
    <w:rsid w:val="006C0450"/>
    <w:rsid w:val="006C10C8"/>
    <w:rsid w:val="006C1819"/>
    <w:rsid w:val="006C7CB8"/>
    <w:rsid w:val="006D4A46"/>
    <w:rsid w:val="00701B6A"/>
    <w:rsid w:val="00717C86"/>
    <w:rsid w:val="00721705"/>
    <w:rsid w:val="00736B2B"/>
    <w:rsid w:val="00736E20"/>
    <w:rsid w:val="0074320C"/>
    <w:rsid w:val="00744B6B"/>
    <w:rsid w:val="007578B5"/>
    <w:rsid w:val="00763130"/>
    <w:rsid w:val="00777F38"/>
    <w:rsid w:val="007863A3"/>
    <w:rsid w:val="007A5C28"/>
    <w:rsid w:val="007A74AD"/>
    <w:rsid w:val="007B49A9"/>
    <w:rsid w:val="007C0886"/>
    <w:rsid w:val="007C0A16"/>
    <w:rsid w:val="007C417D"/>
    <w:rsid w:val="007D6F62"/>
    <w:rsid w:val="007E6668"/>
    <w:rsid w:val="007F0186"/>
    <w:rsid w:val="0081510F"/>
    <w:rsid w:val="0082423C"/>
    <w:rsid w:val="00825533"/>
    <w:rsid w:val="00826206"/>
    <w:rsid w:val="00842AB5"/>
    <w:rsid w:val="00864DB1"/>
    <w:rsid w:val="008734B0"/>
    <w:rsid w:val="00894EE9"/>
    <w:rsid w:val="008A6345"/>
    <w:rsid w:val="008B4393"/>
    <w:rsid w:val="008D09CB"/>
    <w:rsid w:val="008D4391"/>
    <w:rsid w:val="008D466C"/>
    <w:rsid w:val="008F601A"/>
    <w:rsid w:val="008F60D6"/>
    <w:rsid w:val="008F6BAB"/>
    <w:rsid w:val="00900EA1"/>
    <w:rsid w:val="00914212"/>
    <w:rsid w:val="009168F9"/>
    <w:rsid w:val="009230D0"/>
    <w:rsid w:val="00923B95"/>
    <w:rsid w:val="009445F7"/>
    <w:rsid w:val="00945D12"/>
    <w:rsid w:val="00946800"/>
    <w:rsid w:val="00947B8B"/>
    <w:rsid w:val="00951A1B"/>
    <w:rsid w:val="00960AB6"/>
    <w:rsid w:val="009665F4"/>
    <w:rsid w:val="009731BD"/>
    <w:rsid w:val="009738D6"/>
    <w:rsid w:val="00982D8A"/>
    <w:rsid w:val="009879A3"/>
    <w:rsid w:val="00997154"/>
    <w:rsid w:val="009A08C0"/>
    <w:rsid w:val="009B3343"/>
    <w:rsid w:val="009C36B3"/>
    <w:rsid w:val="009D3A52"/>
    <w:rsid w:val="00A17B87"/>
    <w:rsid w:val="00A2158F"/>
    <w:rsid w:val="00A24743"/>
    <w:rsid w:val="00A26C69"/>
    <w:rsid w:val="00A27862"/>
    <w:rsid w:val="00A27DAD"/>
    <w:rsid w:val="00A3076B"/>
    <w:rsid w:val="00A45EDD"/>
    <w:rsid w:val="00A52CE4"/>
    <w:rsid w:val="00A92475"/>
    <w:rsid w:val="00A96D2A"/>
    <w:rsid w:val="00AA05FB"/>
    <w:rsid w:val="00AA115B"/>
    <w:rsid w:val="00AA4D42"/>
    <w:rsid w:val="00AB33C1"/>
    <w:rsid w:val="00AB7CB9"/>
    <w:rsid w:val="00AC4091"/>
    <w:rsid w:val="00AE61FA"/>
    <w:rsid w:val="00AE7F6A"/>
    <w:rsid w:val="00AF1710"/>
    <w:rsid w:val="00B01D2E"/>
    <w:rsid w:val="00B03031"/>
    <w:rsid w:val="00B153CD"/>
    <w:rsid w:val="00B3722E"/>
    <w:rsid w:val="00B53B37"/>
    <w:rsid w:val="00B55AE6"/>
    <w:rsid w:val="00B62A55"/>
    <w:rsid w:val="00B80517"/>
    <w:rsid w:val="00B80F20"/>
    <w:rsid w:val="00B83EF6"/>
    <w:rsid w:val="00B937A4"/>
    <w:rsid w:val="00BA0F98"/>
    <w:rsid w:val="00BA4C0E"/>
    <w:rsid w:val="00BB71E5"/>
    <w:rsid w:val="00BC3B45"/>
    <w:rsid w:val="00BC3DAF"/>
    <w:rsid w:val="00BD7FF8"/>
    <w:rsid w:val="00BF2529"/>
    <w:rsid w:val="00C056C7"/>
    <w:rsid w:val="00C13832"/>
    <w:rsid w:val="00C15B25"/>
    <w:rsid w:val="00C17F36"/>
    <w:rsid w:val="00C40065"/>
    <w:rsid w:val="00C4278E"/>
    <w:rsid w:val="00C51BBB"/>
    <w:rsid w:val="00C64A15"/>
    <w:rsid w:val="00C91346"/>
    <w:rsid w:val="00C94572"/>
    <w:rsid w:val="00C956A9"/>
    <w:rsid w:val="00C970A0"/>
    <w:rsid w:val="00CA78CC"/>
    <w:rsid w:val="00CD1686"/>
    <w:rsid w:val="00CE7CDA"/>
    <w:rsid w:val="00CF6328"/>
    <w:rsid w:val="00D137E5"/>
    <w:rsid w:val="00D14A4A"/>
    <w:rsid w:val="00D311A8"/>
    <w:rsid w:val="00D34D49"/>
    <w:rsid w:val="00D36901"/>
    <w:rsid w:val="00D36A1E"/>
    <w:rsid w:val="00D41FDC"/>
    <w:rsid w:val="00D6310E"/>
    <w:rsid w:val="00D674E7"/>
    <w:rsid w:val="00D96E2A"/>
    <w:rsid w:val="00DA6C0A"/>
    <w:rsid w:val="00DB4E98"/>
    <w:rsid w:val="00DB5C69"/>
    <w:rsid w:val="00DC38D7"/>
    <w:rsid w:val="00DC6BB1"/>
    <w:rsid w:val="00DE4E51"/>
    <w:rsid w:val="00E02201"/>
    <w:rsid w:val="00E04908"/>
    <w:rsid w:val="00E10795"/>
    <w:rsid w:val="00E13D1C"/>
    <w:rsid w:val="00E14182"/>
    <w:rsid w:val="00E36540"/>
    <w:rsid w:val="00E36AC8"/>
    <w:rsid w:val="00E46426"/>
    <w:rsid w:val="00E47539"/>
    <w:rsid w:val="00E544A2"/>
    <w:rsid w:val="00E606F3"/>
    <w:rsid w:val="00E744C3"/>
    <w:rsid w:val="00E80A2F"/>
    <w:rsid w:val="00E91760"/>
    <w:rsid w:val="00EB04CD"/>
    <w:rsid w:val="00EB68FE"/>
    <w:rsid w:val="00EC67B4"/>
    <w:rsid w:val="00EF09CA"/>
    <w:rsid w:val="00F031DF"/>
    <w:rsid w:val="00F03BB8"/>
    <w:rsid w:val="00F05CC9"/>
    <w:rsid w:val="00F065B2"/>
    <w:rsid w:val="00F36FE4"/>
    <w:rsid w:val="00F42634"/>
    <w:rsid w:val="00F44351"/>
    <w:rsid w:val="00F537A3"/>
    <w:rsid w:val="00F6784E"/>
    <w:rsid w:val="00F74F14"/>
    <w:rsid w:val="00FB1097"/>
    <w:rsid w:val="00FB1818"/>
    <w:rsid w:val="00FB3369"/>
    <w:rsid w:val="00FC0541"/>
    <w:rsid w:val="00FF6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3C2B88"/>
  <w15:chartTrackingRefBased/>
  <w15:docId w15:val="{9A9D5ABA-ED11-4B3E-BCC8-4C94ABE39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7B87"/>
    <w:pPr>
      <w:spacing w:after="0" w:line="260" w:lineRule="exact"/>
    </w:pPr>
    <w:rPr>
      <w:rFonts w:ascii="Lato" w:hAnsi="Lato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4B5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4B5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60C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0CB"/>
  </w:style>
  <w:style w:type="paragraph" w:styleId="Footer">
    <w:name w:val="footer"/>
    <w:basedOn w:val="Normal"/>
    <w:link w:val="FooterChar"/>
    <w:uiPriority w:val="99"/>
    <w:unhideWhenUsed/>
    <w:rsid w:val="000E60C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0CB"/>
  </w:style>
  <w:style w:type="character" w:styleId="Hyperlink">
    <w:name w:val="Hyperlink"/>
    <w:basedOn w:val="DefaultParagraphFont"/>
    <w:uiPriority w:val="99"/>
    <w:unhideWhenUsed/>
    <w:rsid w:val="00352677"/>
    <w:rPr>
      <w:color w:val="0563C1" w:themeColor="hyperlink"/>
      <w:u w:val="single"/>
    </w:rPr>
  </w:style>
  <w:style w:type="paragraph" w:styleId="Subtitle">
    <w:name w:val="Subtitle"/>
    <w:aliases w:val="Footer titles"/>
    <w:basedOn w:val="Footer"/>
    <w:next w:val="Normal"/>
    <w:link w:val="SubtitleChar"/>
    <w:uiPriority w:val="11"/>
    <w:qFormat/>
    <w:rsid w:val="00251035"/>
    <w:pPr>
      <w:spacing w:before="240"/>
    </w:pPr>
    <w:rPr>
      <w:rFonts w:ascii="Lato Black" w:hAnsi="Lato Black"/>
      <w:color w:val="00B3E3"/>
      <w:sz w:val="20"/>
      <w:szCs w:val="20"/>
    </w:rPr>
  </w:style>
  <w:style w:type="character" w:customStyle="1" w:styleId="SubtitleChar">
    <w:name w:val="Subtitle Char"/>
    <w:aliases w:val="Footer titles Char"/>
    <w:basedOn w:val="DefaultParagraphFont"/>
    <w:link w:val="Subtitle"/>
    <w:uiPriority w:val="11"/>
    <w:rsid w:val="00251035"/>
    <w:rPr>
      <w:rFonts w:ascii="Lato Black" w:hAnsi="Lato Black"/>
      <w:color w:val="00B3E3"/>
      <w:sz w:val="20"/>
      <w:szCs w:val="20"/>
    </w:rPr>
  </w:style>
  <w:style w:type="character" w:styleId="SubtleEmphasis">
    <w:name w:val="Subtle Emphasis"/>
    <w:aliases w:val="Footer contact details"/>
    <w:uiPriority w:val="19"/>
    <w:qFormat/>
    <w:rsid w:val="00251035"/>
    <w:rPr>
      <w:rFonts w:ascii="Lato Light" w:hAnsi="Lato Light"/>
      <w:color w:val="auto"/>
    </w:rPr>
  </w:style>
  <w:style w:type="paragraph" w:styleId="Title">
    <w:name w:val="Title"/>
    <w:aliases w:val="Footer address"/>
    <w:basedOn w:val="Footer"/>
    <w:next w:val="Normal"/>
    <w:link w:val="TitleChar"/>
    <w:uiPriority w:val="10"/>
    <w:qFormat/>
    <w:rsid w:val="00251035"/>
  </w:style>
  <w:style w:type="character" w:customStyle="1" w:styleId="TitleChar">
    <w:name w:val="Title Char"/>
    <w:aliases w:val="Footer address Char"/>
    <w:basedOn w:val="DefaultParagraphFont"/>
    <w:link w:val="Title"/>
    <w:uiPriority w:val="10"/>
    <w:rsid w:val="00251035"/>
    <w:rPr>
      <w:rFonts w:ascii="Lato" w:hAnsi="Lato"/>
    </w:rPr>
  </w:style>
  <w:style w:type="character" w:styleId="Emphasis">
    <w:name w:val="Emphasis"/>
    <w:aliases w:val="Footer Company name header"/>
    <w:basedOn w:val="DefaultParagraphFont"/>
    <w:uiPriority w:val="20"/>
    <w:qFormat/>
    <w:rsid w:val="00251035"/>
    <w:rPr>
      <w:rFonts w:ascii="Lato Black" w:hAnsi="Lato Black"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27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7C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323F4"/>
    <w:pPr>
      <w:spacing w:after="160" w:line="259" w:lineRule="auto"/>
      <w:ind w:left="720"/>
      <w:contextualSpacing/>
    </w:pPr>
    <w:rPr>
      <w:rFonts w:asciiTheme="minorHAnsi" w:hAnsiTheme="minorHAnsi"/>
    </w:rPr>
  </w:style>
  <w:style w:type="paragraph" w:customStyle="1" w:styleId="paragraph">
    <w:name w:val="paragraph"/>
    <w:basedOn w:val="Normal"/>
    <w:rsid w:val="006B2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B207B"/>
  </w:style>
  <w:style w:type="character" w:customStyle="1" w:styleId="eop">
    <w:name w:val="eop"/>
    <w:basedOn w:val="DefaultParagraphFont"/>
    <w:rsid w:val="006B207B"/>
  </w:style>
  <w:style w:type="character" w:customStyle="1" w:styleId="xcontentpasted0">
    <w:name w:val="x_contentpasted0"/>
    <w:basedOn w:val="DefaultParagraphFont"/>
    <w:rsid w:val="00415076"/>
  </w:style>
  <w:style w:type="paragraph" w:styleId="NormalWeb">
    <w:name w:val="Normal (Web)"/>
    <w:basedOn w:val="Normal"/>
    <w:uiPriority w:val="99"/>
    <w:unhideWhenUsed/>
    <w:rsid w:val="005D5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27862"/>
    <w:rPr>
      <w:b/>
      <w:bCs/>
    </w:rPr>
  </w:style>
  <w:style w:type="table" w:styleId="TableGrid">
    <w:name w:val="Table Grid"/>
    <w:basedOn w:val="TableNormal"/>
    <w:uiPriority w:val="39"/>
    <w:rsid w:val="002B17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923B9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14B54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rsid w:val="00614B54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table" w:customStyle="1" w:styleId="TableGrid0">
    <w:name w:val="TableGrid"/>
    <w:rsid w:val="00614B54"/>
    <w:pPr>
      <w:spacing w:after="0" w:line="240" w:lineRule="auto"/>
    </w:pPr>
    <w:rPr>
      <w:rFonts w:eastAsiaTheme="minorEastAsia"/>
      <w:kern w:val="2"/>
      <w:sz w:val="24"/>
      <w:szCs w:val="24"/>
      <w:lang w:eastAsia="en-GB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7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72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3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7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ssex.gov.uk/freeschoolmeal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hyperlink" Target="mailto:office.admin@css-essex.co.uk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d654bd4-3a2b-4a3e-9499-1b2c637649c9">
      <Terms xmlns="http://schemas.microsoft.com/office/infopath/2007/PartnerControls"/>
    </lcf76f155ced4ddcb4097134ff3c332f>
    <TaxCatchAll xmlns="f7f004f4-f3b6-485e-94f7-738b3c8b2f0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9D2F45A2064F4AABF1C2D73C9C2B17" ma:contentTypeVersion="17" ma:contentTypeDescription="Create a new document." ma:contentTypeScope="" ma:versionID="cce9bee4271787f426919330b776df1a">
  <xsd:schema xmlns:xsd="http://www.w3.org/2001/XMLSchema" xmlns:xs="http://www.w3.org/2001/XMLSchema" xmlns:p="http://schemas.microsoft.com/office/2006/metadata/properties" xmlns:ns2="9d654bd4-3a2b-4a3e-9499-1b2c637649c9" xmlns:ns3="f7f004f4-f3b6-485e-94f7-738b3c8b2f05" targetNamespace="http://schemas.microsoft.com/office/2006/metadata/properties" ma:root="true" ma:fieldsID="a19e85c9ded8495335e875740e85f46e" ns2:_="" ns3:_="">
    <xsd:import namespace="9d654bd4-3a2b-4a3e-9499-1b2c637649c9"/>
    <xsd:import namespace="f7f004f4-f3b6-485e-94f7-738b3c8b2f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654bd4-3a2b-4a3e-9499-1b2c63764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026c5c6-e518-4ba2-89e2-b77c558d92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004f4-f3b6-485e-94f7-738b3c8b2f0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a6db489-7621-4403-9aca-da379a9a6051}" ma:internalName="TaxCatchAll" ma:showField="CatchAllData" ma:web="f7f004f4-f3b6-485e-94f7-738b3c8b2f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BA2EC7-50DE-4E90-B0F7-BBAAF2D3156D}">
  <ds:schemaRefs>
    <ds:schemaRef ds:uri="http://schemas.microsoft.com/office/2006/metadata/properties"/>
    <ds:schemaRef ds:uri="http://schemas.microsoft.com/office/infopath/2007/PartnerControls"/>
    <ds:schemaRef ds:uri="9d654bd4-3a2b-4a3e-9499-1b2c637649c9"/>
    <ds:schemaRef ds:uri="f7f004f4-f3b6-485e-94f7-738b3c8b2f05"/>
  </ds:schemaRefs>
</ds:datastoreItem>
</file>

<file path=customXml/itemProps2.xml><?xml version="1.0" encoding="utf-8"?>
<ds:datastoreItem xmlns:ds="http://schemas.openxmlformats.org/officeDocument/2006/customXml" ds:itemID="{29DD1F07-8914-4E17-AC70-416F24063BC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2164C72-92A2-4E8A-A9EE-2E109D0C91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654bd4-3a2b-4a3e-9499-1b2c637649c9"/>
    <ds:schemaRef ds:uri="f7f004f4-f3b6-485e-94f7-738b3c8b2f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76CE92-F49F-475F-9657-330A233247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CSS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Angela.Claisse - Admin Assistant</dc:creator>
  <cp:keywords/>
  <dc:description/>
  <cp:lastModifiedBy>Joanna Boyden - Finance Manager</cp:lastModifiedBy>
  <cp:revision>43</cp:revision>
  <cp:lastPrinted>2026-02-02T14:38:00Z</cp:lastPrinted>
  <dcterms:created xsi:type="dcterms:W3CDTF">2026-06-09T08:56:00Z</dcterms:created>
  <dcterms:modified xsi:type="dcterms:W3CDTF">2026-06-19T07:59:00Z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f73932d-226f-41c5-a47e-be9c50287c70_Enabled">
    <vt:lpwstr>true</vt:lpwstr>
  </property>
  <property fmtid="{D5CDD505-2E9C-101B-9397-08002B2CF9AE}" pid="3" name="MSIP_Label_df73932d-226f-41c5-a47e-be9c50287c70_SetDate">
    <vt:lpwstr>2023-10-16T11:02:08Z</vt:lpwstr>
  </property>
  <property fmtid="{D5CDD505-2E9C-101B-9397-08002B2CF9AE}" pid="4" name="MSIP_Label_df73932d-226f-41c5-a47e-be9c50287c70_Method">
    <vt:lpwstr>Standard</vt:lpwstr>
  </property>
  <property fmtid="{D5CDD505-2E9C-101B-9397-08002B2CF9AE}" pid="5" name="MSIP_Label_df73932d-226f-41c5-a47e-be9c50287c70_Name">
    <vt:lpwstr>Public</vt:lpwstr>
  </property>
  <property fmtid="{D5CDD505-2E9C-101B-9397-08002B2CF9AE}" pid="6" name="MSIP_Label_df73932d-226f-41c5-a47e-be9c50287c70_SiteId">
    <vt:lpwstr>9f3eb894-3fe5-4ef8-82bf-be75c75a3176</vt:lpwstr>
  </property>
  <property fmtid="{D5CDD505-2E9C-101B-9397-08002B2CF9AE}" pid="7" name="MSIP_Label_df73932d-226f-41c5-a47e-be9c50287c70_ActionId">
    <vt:lpwstr>d4fd68b5-37f1-4188-8095-c57b38dd430c</vt:lpwstr>
  </property>
  <property fmtid="{D5CDD505-2E9C-101B-9397-08002B2CF9AE}" pid="8" name="MSIP_Label_df73932d-226f-41c5-a47e-be9c50287c70_ContentBits">
    <vt:lpwstr>0</vt:lpwstr>
  </property>
  <property fmtid="{D5CDD505-2E9C-101B-9397-08002B2CF9AE}" pid="9" name="ContentTypeId">
    <vt:lpwstr>0x0101003F9D2F45A2064F4AABF1C2D73C9C2B17</vt:lpwstr>
  </property>
  <property fmtid="{D5CDD505-2E9C-101B-9397-08002B2CF9AE}" pid="10" name="MediaServiceImageTags">
    <vt:lpwstr/>
  </property>
</Properties>
</file>