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DDBC7" w14:textId="77777777"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14:paraId="57852E2B" w14:textId="77777777" w:rsidR="009D7127" w:rsidRPr="009D7127" w:rsidRDefault="009D7127" w:rsidP="003A5ECF">
      <w:pPr>
        <w:pStyle w:val="Heading1"/>
        <w:numPr>
          <w:ilvl w:val="0"/>
          <w:numId w:val="8"/>
        </w:numPr>
        <w:spacing w:before="0"/>
      </w:pPr>
      <w:r w:rsidRPr="009D7127">
        <w:t>What is a Publication Scheme?</w:t>
      </w:r>
    </w:p>
    <w:p w14:paraId="2B490F66" w14:textId="77777777"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14:paraId="2CE0857C" w14:textId="77777777" w:rsidR="00215462" w:rsidRPr="00215462" w:rsidRDefault="00215462" w:rsidP="00215462">
      <w:r w:rsidRPr="00215462">
        <w:t xml:space="preserve">The scheme commits </w:t>
      </w:r>
      <w:r w:rsidR="00E37025">
        <w:t>our</w:t>
      </w:r>
      <w:r>
        <w:t xml:space="preserve"> school to</w:t>
      </w:r>
      <w:r w:rsidRPr="00215462">
        <w:t>:</w:t>
      </w:r>
    </w:p>
    <w:p w14:paraId="49EE499D" w14:textId="5A67D0E6"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14:paraId="558ADEE8" w14:textId="01C1C4B3" w:rsidR="009240E6" w:rsidRDefault="009240E6" w:rsidP="003A674A">
      <w:pPr>
        <w:pStyle w:val="ListParagraph"/>
        <w:numPr>
          <w:ilvl w:val="0"/>
          <w:numId w:val="6"/>
        </w:numPr>
      </w:pPr>
      <w:r>
        <w:t>To specify the information which is held by the authority and falls within the classifications below.</w:t>
      </w:r>
    </w:p>
    <w:p w14:paraId="4B964013" w14:textId="016A7637"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14:paraId="5E24F1EA" w14:textId="4B378A94"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14:paraId="4A61961E" w14:textId="2EC3F839" w:rsidR="009240E6" w:rsidRDefault="009240E6" w:rsidP="003A674A">
      <w:pPr>
        <w:pStyle w:val="ListParagraph"/>
        <w:numPr>
          <w:ilvl w:val="0"/>
          <w:numId w:val="6"/>
        </w:numPr>
      </w:pPr>
      <w:r>
        <w:t>To review and update on a regular basis the information the authority makes available under this scheme.</w:t>
      </w:r>
    </w:p>
    <w:p w14:paraId="1CC8DD42" w14:textId="0CBA9847" w:rsidR="009240E6" w:rsidRDefault="009240E6" w:rsidP="003A674A">
      <w:pPr>
        <w:pStyle w:val="ListParagraph"/>
        <w:numPr>
          <w:ilvl w:val="0"/>
          <w:numId w:val="6"/>
        </w:numPr>
      </w:pPr>
      <w:r>
        <w:t>To produce a schedule of any fees charged for access to information which is made proactively available.</w:t>
      </w:r>
    </w:p>
    <w:p w14:paraId="6166894A" w14:textId="77777777" w:rsidR="007230B2" w:rsidRDefault="009240E6" w:rsidP="003A674A">
      <w:pPr>
        <w:pStyle w:val="ListParagraph"/>
        <w:numPr>
          <w:ilvl w:val="0"/>
          <w:numId w:val="6"/>
        </w:numPr>
      </w:pPr>
      <w:r>
        <w:t>To make this publication scheme available to the public</w:t>
      </w:r>
    </w:p>
    <w:p w14:paraId="3CAC2A20" w14:textId="0D17B424"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14:paraId="23ACA0D3" w14:textId="77777777" w:rsidR="00215462" w:rsidRPr="00215462" w:rsidRDefault="00215462" w:rsidP="003A5ECF">
      <w:pPr>
        <w:pStyle w:val="Heading1"/>
        <w:numPr>
          <w:ilvl w:val="0"/>
          <w:numId w:val="8"/>
        </w:numPr>
        <w:spacing w:before="0"/>
      </w:pPr>
      <w:r w:rsidRPr="00215462">
        <w:t>Classes of information</w:t>
      </w:r>
    </w:p>
    <w:p w14:paraId="30A28AB5" w14:textId="77777777" w:rsidR="009D7127" w:rsidRPr="00215462" w:rsidRDefault="00D75894" w:rsidP="00215462">
      <w:r>
        <w:t>There are 7 classes of information we hold</w:t>
      </w:r>
      <w:r w:rsidR="00E37025">
        <w:t xml:space="preserve"> (see section 6 for details)</w:t>
      </w:r>
      <w:r>
        <w:t>:</w:t>
      </w:r>
    </w:p>
    <w:p w14:paraId="66B0033D" w14:textId="77777777" w:rsidR="00215462" w:rsidRPr="00E37025" w:rsidRDefault="00215462" w:rsidP="00C84463">
      <w:pPr>
        <w:pStyle w:val="ListParagraph"/>
        <w:numPr>
          <w:ilvl w:val="0"/>
          <w:numId w:val="13"/>
        </w:numPr>
      </w:pPr>
      <w:r w:rsidRPr="00E37025">
        <w:t>Who we are and what we do.</w:t>
      </w:r>
    </w:p>
    <w:p w14:paraId="097931ED" w14:textId="77777777" w:rsidR="00215462" w:rsidRPr="00E37025" w:rsidRDefault="00215462" w:rsidP="00C84463">
      <w:pPr>
        <w:pStyle w:val="ListParagraph"/>
        <w:numPr>
          <w:ilvl w:val="0"/>
          <w:numId w:val="13"/>
        </w:numPr>
      </w:pPr>
      <w:r w:rsidRPr="00E37025">
        <w:t>What we spend and how we spend it.</w:t>
      </w:r>
    </w:p>
    <w:p w14:paraId="097D00C1" w14:textId="77777777" w:rsidR="00215462" w:rsidRPr="00E37025" w:rsidRDefault="00215462" w:rsidP="00C84463">
      <w:pPr>
        <w:pStyle w:val="ListParagraph"/>
        <w:numPr>
          <w:ilvl w:val="0"/>
          <w:numId w:val="13"/>
        </w:numPr>
      </w:pPr>
      <w:r w:rsidRPr="00E37025">
        <w:t>What our priorities are and how we are doing.</w:t>
      </w:r>
    </w:p>
    <w:p w14:paraId="1B92B3AC" w14:textId="77777777" w:rsidR="00215462" w:rsidRPr="00E37025" w:rsidRDefault="00215462" w:rsidP="00C84463">
      <w:pPr>
        <w:pStyle w:val="ListParagraph"/>
        <w:numPr>
          <w:ilvl w:val="0"/>
          <w:numId w:val="13"/>
        </w:numPr>
      </w:pPr>
      <w:r w:rsidRPr="00E37025">
        <w:t>How we make decisions.</w:t>
      </w:r>
    </w:p>
    <w:p w14:paraId="660392DE" w14:textId="77777777" w:rsidR="00215462" w:rsidRPr="00E37025" w:rsidRDefault="00215462" w:rsidP="00C84463">
      <w:pPr>
        <w:pStyle w:val="ListParagraph"/>
        <w:numPr>
          <w:ilvl w:val="0"/>
          <w:numId w:val="13"/>
        </w:numPr>
      </w:pPr>
      <w:r w:rsidRPr="00E37025">
        <w:t>Our policies and procedures.</w:t>
      </w:r>
    </w:p>
    <w:p w14:paraId="32263022" w14:textId="77777777" w:rsidR="00215462" w:rsidRPr="00E37025" w:rsidRDefault="00215462" w:rsidP="00C84463">
      <w:pPr>
        <w:pStyle w:val="ListParagraph"/>
        <w:numPr>
          <w:ilvl w:val="0"/>
          <w:numId w:val="13"/>
        </w:numPr>
      </w:pPr>
      <w:r w:rsidRPr="00E37025">
        <w:t>Lists and registers.</w:t>
      </w:r>
    </w:p>
    <w:p w14:paraId="7E1147E3" w14:textId="77777777" w:rsidR="00215462" w:rsidRPr="00E37025" w:rsidRDefault="00215462" w:rsidP="00C84463">
      <w:pPr>
        <w:pStyle w:val="ListParagraph"/>
        <w:numPr>
          <w:ilvl w:val="0"/>
          <w:numId w:val="13"/>
        </w:numPr>
      </w:pPr>
      <w:r w:rsidRPr="00E37025">
        <w:t>The services we offer.</w:t>
      </w:r>
    </w:p>
    <w:p w14:paraId="77FFD0DD" w14:textId="77777777" w:rsidR="00215462" w:rsidRPr="00215462" w:rsidRDefault="00215462" w:rsidP="00D75894">
      <w:pPr>
        <w:ind w:left="360"/>
      </w:pPr>
      <w:r w:rsidRPr="00215462">
        <w:t>The classes of information will not generally include:</w:t>
      </w:r>
    </w:p>
    <w:p w14:paraId="2BFCA2CD" w14:textId="77777777"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14:paraId="15FE5756" w14:textId="77777777" w:rsidR="00215462" w:rsidRPr="00215462" w:rsidRDefault="00215462" w:rsidP="00D75894">
      <w:pPr>
        <w:pStyle w:val="ListParagraph"/>
        <w:numPr>
          <w:ilvl w:val="0"/>
          <w:numId w:val="6"/>
        </w:numPr>
        <w:ind w:left="1080"/>
      </w:pPr>
      <w:r w:rsidRPr="00215462">
        <w:t>Information in draft form.</w:t>
      </w:r>
    </w:p>
    <w:p w14:paraId="59692EF2" w14:textId="01ABFC89" w:rsidR="00215462" w:rsidRPr="00215462" w:rsidRDefault="00215462" w:rsidP="00D75894">
      <w:pPr>
        <w:pStyle w:val="ListParagraph"/>
        <w:numPr>
          <w:ilvl w:val="0"/>
          <w:numId w:val="6"/>
        </w:numPr>
        <w:ind w:left="1080"/>
      </w:pPr>
      <w:r w:rsidRPr="00215462">
        <w:lastRenderedPageBreak/>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14:paraId="333AD64D" w14:textId="77777777" w:rsidR="00D75894" w:rsidRDefault="00D75894" w:rsidP="00D75894">
      <w:pPr>
        <w:pStyle w:val="Heading1"/>
        <w:numPr>
          <w:ilvl w:val="0"/>
          <w:numId w:val="8"/>
        </w:numPr>
      </w:pPr>
      <w:r>
        <w:t>Making Information Available:</w:t>
      </w:r>
    </w:p>
    <w:p w14:paraId="662070BC" w14:textId="77777777" w:rsidR="00231E34" w:rsidRPr="00231E34" w:rsidRDefault="00231E34" w:rsidP="00231E34">
      <w:r w:rsidRPr="00231E34">
        <w:t xml:space="preserve">The authority will indicate clearly to the public what information is covered by this scheme and how it can be obtained. </w:t>
      </w:r>
    </w:p>
    <w:p w14:paraId="733C2063" w14:textId="77777777"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14:paraId="64B35CB1" w14:textId="77777777"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14:paraId="4FF7CD57" w14:textId="77777777"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14:paraId="708D50AE" w14:textId="77777777"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14:paraId="785D0763" w14:textId="77777777" w:rsidR="00D75894" w:rsidRDefault="00D75894" w:rsidP="003A5ECF">
      <w:pPr>
        <w:pStyle w:val="Heading1"/>
        <w:numPr>
          <w:ilvl w:val="0"/>
          <w:numId w:val="8"/>
        </w:numPr>
        <w:spacing w:before="0"/>
      </w:pPr>
      <w:r>
        <w:t>Charging</w:t>
      </w:r>
    </w:p>
    <w:p w14:paraId="23F15BA0" w14:textId="6E79481A"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14:paraId="7D54C9EF" w14:textId="77777777" w:rsidR="00215462" w:rsidRPr="00215462" w:rsidRDefault="00215462" w:rsidP="00215462">
      <w:r w:rsidRPr="00215462">
        <w:t>Material which is published and accessed on a website will be provided free of charge.</w:t>
      </w:r>
    </w:p>
    <w:p w14:paraId="38D3DA99" w14:textId="6ED6EFD1" w:rsidR="00215462" w:rsidRPr="00215462" w:rsidRDefault="00215462" w:rsidP="00215462">
      <w:r w:rsidRPr="00215462">
        <w:t xml:space="preserve">Charges may be made for information subject to a charging regime specified by </w:t>
      </w:r>
      <w:r w:rsidR="004D218B">
        <w:t>Parliament</w:t>
      </w:r>
      <w:r w:rsidRPr="00215462">
        <w:t>.</w:t>
      </w:r>
    </w:p>
    <w:p w14:paraId="3275F454" w14:textId="59CCEB73" w:rsidR="00215462" w:rsidRPr="00215462" w:rsidRDefault="00215462" w:rsidP="00215462">
      <w:r w:rsidRPr="00215462">
        <w:t xml:space="preserve">Charges may be made </w:t>
      </w:r>
      <w:r w:rsidR="004D218B">
        <w:t>for actual disbursement</w:t>
      </w:r>
      <w:r w:rsidR="005A6F0C">
        <w:t xml:space="preserve"> incurred such as:</w:t>
      </w:r>
    </w:p>
    <w:p w14:paraId="722AFEB3" w14:textId="77777777" w:rsidR="00215462" w:rsidRPr="00215462" w:rsidRDefault="00215462" w:rsidP="00D75894">
      <w:pPr>
        <w:pStyle w:val="ListParagraph"/>
        <w:numPr>
          <w:ilvl w:val="0"/>
          <w:numId w:val="6"/>
        </w:numPr>
      </w:pPr>
      <w:r w:rsidRPr="00215462">
        <w:t>photocopying</w:t>
      </w:r>
    </w:p>
    <w:p w14:paraId="7679FE1A" w14:textId="77777777" w:rsidR="00215462" w:rsidRPr="00215462" w:rsidRDefault="00215462" w:rsidP="00D75894">
      <w:pPr>
        <w:pStyle w:val="ListParagraph"/>
        <w:numPr>
          <w:ilvl w:val="0"/>
          <w:numId w:val="6"/>
        </w:numPr>
      </w:pPr>
      <w:r w:rsidRPr="00215462">
        <w:t>postage and packaging</w:t>
      </w:r>
    </w:p>
    <w:p w14:paraId="41162CFF" w14:textId="77777777" w:rsidR="00215462" w:rsidRPr="00215462" w:rsidRDefault="00215462" w:rsidP="00D75894">
      <w:pPr>
        <w:pStyle w:val="ListParagraph"/>
        <w:numPr>
          <w:ilvl w:val="0"/>
          <w:numId w:val="6"/>
        </w:numPr>
      </w:pPr>
      <w:r w:rsidRPr="00215462">
        <w:t>the costs directly incurred as a result of viewing information</w:t>
      </w:r>
    </w:p>
    <w:p w14:paraId="0AC90EBA" w14:textId="25998937"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14:paraId="5E46B21C" w14:textId="4CEE03B5"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14:paraId="592BD362" w14:textId="67A5625B"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14:paraId="01593012" w14:textId="77777777" w:rsidR="00215462" w:rsidRPr="00215462" w:rsidRDefault="00215462" w:rsidP="00AF326C">
      <w:pPr>
        <w:pStyle w:val="Heading1"/>
        <w:numPr>
          <w:ilvl w:val="0"/>
          <w:numId w:val="8"/>
        </w:numPr>
        <w:spacing w:before="0"/>
      </w:pPr>
      <w:r w:rsidRPr="00215462">
        <w:lastRenderedPageBreak/>
        <w:t>Written requests</w:t>
      </w:r>
    </w:p>
    <w:p w14:paraId="5595D15E" w14:textId="52FAEA0E"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14:paraId="3368F042" w14:textId="77777777"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14:paraId="0CCDC189" w14:textId="77777777"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5BD5E952" w14:textId="77777777"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14:paraId="3864C45C" w14:textId="77777777"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14:paraId="59981330" w14:textId="77777777"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14:paraId="4C865C84" w14:textId="77777777" w:rsidR="003A5ECF" w:rsidRPr="00787704" w:rsidRDefault="003A5ECF" w:rsidP="003D3623">
            <w:pPr>
              <w:jc w:val="center"/>
              <w:rPr>
                <w:color w:val="FFFFFF" w:themeColor="background1"/>
              </w:rPr>
            </w:pPr>
            <w:r w:rsidRPr="004B20FD">
              <w:t>Information to be published</w:t>
            </w:r>
          </w:p>
        </w:tc>
      </w:tr>
      <w:tr w:rsidR="003A5ECF" w14:paraId="35A9086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24ED1B" w14:textId="77777777" w:rsidR="003A5ECF" w:rsidRDefault="003A5ECF" w:rsidP="003A5ECF">
            <w:r w:rsidRPr="000C02A4">
              <w:t>Who’s who in the school</w:t>
            </w:r>
          </w:p>
        </w:tc>
      </w:tr>
      <w:tr w:rsidR="003A5ECF" w14:paraId="7720D0F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0B3A72A" w14:textId="77777777" w:rsidR="003A5ECF" w:rsidRDefault="003A5ECF" w:rsidP="00247AB5">
            <w:r w:rsidRPr="000C02A4">
              <w:t>Who’s who on the governing body and the basis of their appointment</w:t>
            </w:r>
          </w:p>
        </w:tc>
      </w:tr>
      <w:tr w:rsidR="00B70151" w14:paraId="1A9D804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F4E261" w14:textId="00EC0E8A"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14:paraId="032E5C58"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0FE9F34" w14:textId="77777777" w:rsidR="003A5ECF" w:rsidRDefault="003A5ECF" w:rsidP="00247AB5">
            <w:r w:rsidRPr="000C02A4">
              <w:t>Instrument of Government</w:t>
            </w:r>
          </w:p>
        </w:tc>
      </w:tr>
      <w:tr w:rsidR="003A5ECF" w14:paraId="298F2E52" w14:textId="77777777"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24995644" w14:textId="622C31C7"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14:paraId="55C5D39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4F0D26F" w14:textId="22421C77" w:rsidR="003A5ECF" w:rsidRDefault="003A5ECF" w:rsidP="00247AB5">
            <w:r w:rsidRPr="000C02A4">
              <w:t>School prospectus</w:t>
            </w:r>
            <w:r w:rsidR="00695C5A">
              <w:t xml:space="preserve"> &amp; </w:t>
            </w:r>
            <w:r w:rsidR="00F15F7D">
              <w:t>c</w:t>
            </w:r>
            <w:r w:rsidR="00695C5A">
              <w:t>urriculum</w:t>
            </w:r>
          </w:p>
        </w:tc>
      </w:tr>
      <w:tr w:rsidR="003A5ECF" w14:paraId="7801F00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5293EF" w14:textId="77777777" w:rsidR="003A5ECF" w:rsidRDefault="003A5ECF" w:rsidP="00247AB5">
            <w:r w:rsidRPr="000C02A4">
              <w:t>Annual Report</w:t>
            </w:r>
          </w:p>
        </w:tc>
      </w:tr>
      <w:tr w:rsidR="003A5ECF" w14:paraId="2CD53485"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D61D27E" w14:textId="77777777" w:rsidR="003A5ECF" w:rsidRDefault="003A5ECF" w:rsidP="00247AB5">
            <w:r w:rsidRPr="000C02A4">
              <w:t>Staffing structure</w:t>
            </w:r>
          </w:p>
        </w:tc>
      </w:tr>
      <w:tr w:rsidR="003A5ECF" w14:paraId="378FAD92"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A4C98D4" w14:textId="77777777" w:rsidR="003A5ECF" w:rsidRDefault="003A5ECF" w:rsidP="00247AB5">
            <w:r w:rsidRPr="000C02A4">
              <w:t>School session times and term dates</w:t>
            </w:r>
          </w:p>
        </w:tc>
      </w:tr>
      <w:tr w:rsidR="00BA056D" w14:paraId="664FF45A"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CADB68" w14:textId="56E8B236" w:rsidR="00BA056D" w:rsidRPr="000C02A4" w:rsidRDefault="00BA056D" w:rsidP="00247AB5">
            <w:r>
              <w:t>Gender Pay Gap Reporting</w:t>
            </w:r>
          </w:p>
        </w:tc>
      </w:tr>
    </w:tbl>
    <w:p w14:paraId="1E02887E" w14:textId="77777777"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14:paraId="68E5482C" w14:textId="77777777"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623B0411" w14:textId="77777777"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14:paraId="0D17E628" w14:textId="280B3AE1"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14:paraId="318E5E87" w14:textId="77777777"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F0EB04D" w14:textId="77777777" w:rsidR="003A5ECF" w:rsidRPr="00787704" w:rsidRDefault="003A5ECF" w:rsidP="003D3623">
            <w:pPr>
              <w:jc w:val="center"/>
              <w:rPr>
                <w:color w:val="FFFFFF" w:themeColor="background1"/>
              </w:rPr>
            </w:pPr>
            <w:r w:rsidRPr="004B20FD">
              <w:t>Information to be published</w:t>
            </w:r>
          </w:p>
        </w:tc>
      </w:tr>
      <w:tr w:rsidR="003A5ECF" w14:paraId="03FA118E"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DCD31BE" w14:textId="77777777" w:rsidR="003A5ECF" w:rsidRDefault="003A5ECF" w:rsidP="00247AB5">
            <w:r w:rsidRPr="000C02A4">
              <w:t>Annual budget plan and financial statements</w:t>
            </w:r>
          </w:p>
        </w:tc>
      </w:tr>
      <w:tr w:rsidR="003A5ECF" w14:paraId="6F17B946"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B802BA9" w14:textId="77449CD6" w:rsidR="003A5ECF" w:rsidRDefault="003A5ECF" w:rsidP="00247AB5">
            <w:r w:rsidRPr="000C02A4">
              <w:t>Capital funding</w:t>
            </w:r>
          </w:p>
        </w:tc>
      </w:tr>
      <w:tr w:rsidR="003A5ECF" w14:paraId="32798DB9"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2BAC2F" w14:textId="77777777" w:rsidR="003A5ECF" w:rsidRDefault="003A5ECF" w:rsidP="00247AB5">
            <w:r w:rsidRPr="000C02A4">
              <w:t>Additional funding</w:t>
            </w:r>
          </w:p>
        </w:tc>
      </w:tr>
      <w:tr w:rsidR="003A5ECF" w14:paraId="0CC2A117"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3EB56A" w14:textId="56CBEA8C" w:rsidR="003A5ECF" w:rsidRDefault="003A5ECF" w:rsidP="00247AB5">
            <w:r w:rsidRPr="000C02A4">
              <w:t xml:space="preserve">Procurement and </w:t>
            </w:r>
            <w:r w:rsidR="00552849">
              <w:t>contracts</w:t>
            </w:r>
          </w:p>
        </w:tc>
      </w:tr>
      <w:tr w:rsidR="003A5ECF" w14:paraId="2CADFA9A"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AAB351" w14:textId="77777777" w:rsidR="003A5ECF" w:rsidRDefault="003A5ECF" w:rsidP="00247AB5">
            <w:r w:rsidRPr="000C02A4">
              <w:t>Pay policy</w:t>
            </w:r>
          </w:p>
        </w:tc>
      </w:tr>
      <w:tr w:rsidR="003A5ECF" w14:paraId="54DCBE5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73A70F" w14:textId="77777777" w:rsidR="003A5ECF" w:rsidRDefault="003A5ECF" w:rsidP="00247AB5">
            <w:r w:rsidRPr="000C02A4">
              <w:t>Staffing and grading structure</w:t>
            </w:r>
          </w:p>
        </w:tc>
      </w:tr>
      <w:tr w:rsidR="00EC14F0" w14:paraId="4A82DD17"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72E6919" w14:textId="23180664" w:rsidR="00EC14F0" w:rsidRPr="000C02A4" w:rsidRDefault="00C23686" w:rsidP="00247AB5">
            <w:r>
              <w:t>Staff allowances and expenses</w:t>
            </w:r>
          </w:p>
        </w:tc>
      </w:tr>
      <w:tr w:rsidR="003A5ECF" w14:paraId="51909F9D"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38006C6" w14:textId="77777777" w:rsidR="003A5ECF" w:rsidRDefault="003A5ECF" w:rsidP="00247AB5">
            <w:r w:rsidRPr="000C02A4">
              <w:t>Governors’ allowances</w:t>
            </w:r>
          </w:p>
        </w:tc>
      </w:tr>
      <w:tr w:rsidR="00C617BC" w14:paraId="6F47F9D3"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6DD3507" w14:textId="2C0511C4" w:rsidR="00C617BC" w:rsidRPr="000C02A4" w:rsidRDefault="00552849" w:rsidP="00247AB5">
            <w:r>
              <w:t>Expenditures</w:t>
            </w:r>
          </w:p>
        </w:tc>
      </w:tr>
      <w:tr w:rsidR="00552849" w14:paraId="27E18E0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0689CF" w14:textId="7E6412B6" w:rsidR="00552849" w:rsidRDefault="00552849" w:rsidP="00247AB5">
            <w:r>
              <w:t>Financial Audit Reports</w:t>
            </w:r>
          </w:p>
        </w:tc>
      </w:tr>
      <w:tr w:rsidR="00552849" w14:paraId="16D15A2D"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0173ED0" w14:textId="6F81965D" w:rsidR="00552849" w:rsidRDefault="00C611AA" w:rsidP="00247AB5">
            <w:r>
              <w:t>Premiums</w:t>
            </w:r>
            <w:r w:rsidR="00F350E0">
              <w:t xml:space="preserve"> and other forms of financial support e.g. pupil premium</w:t>
            </w:r>
          </w:p>
        </w:tc>
      </w:tr>
      <w:tr w:rsidR="00C611AA" w14:paraId="26371219"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17B2E7" w14:textId="5B048E92" w:rsidR="00C611AA" w:rsidRDefault="00C611AA" w:rsidP="00247AB5">
            <w:r>
              <w:t>Trade Union facility time reporting</w:t>
            </w:r>
          </w:p>
        </w:tc>
      </w:tr>
    </w:tbl>
    <w:p w14:paraId="34482107" w14:textId="77777777"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14:paraId="4BE90745" w14:textId="77777777"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4E27DEF6" w14:textId="77777777"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14:paraId="6AA15FE7" w14:textId="56A95FCD"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14:paraId="418FBCEF" w14:textId="77777777"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45C8C08D" w14:textId="77777777" w:rsidR="003A5ECF" w:rsidRPr="00787704" w:rsidRDefault="003A5ECF" w:rsidP="003D3623">
            <w:pPr>
              <w:jc w:val="center"/>
              <w:rPr>
                <w:color w:val="FFFFFF" w:themeColor="background1"/>
              </w:rPr>
            </w:pPr>
            <w:r w:rsidRPr="004B20FD">
              <w:t>Information to be published</w:t>
            </w:r>
          </w:p>
        </w:tc>
      </w:tr>
      <w:tr w:rsidR="003A5ECF" w14:paraId="0AA47EFD" w14:textId="77777777"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14:paraId="42500340" w14:textId="77777777" w:rsidR="003A5ECF" w:rsidRPr="00A20EEA" w:rsidRDefault="003A5ECF" w:rsidP="00247AB5">
            <w:pPr>
              <w:rPr>
                <w:b w:val="0"/>
                <w:i/>
              </w:rPr>
            </w:pPr>
            <w:r w:rsidRPr="00A20EEA">
              <w:rPr>
                <w:i/>
              </w:rPr>
              <w:lastRenderedPageBreak/>
              <w:t>School profile</w:t>
            </w:r>
            <w:r>
              <w:rPr>
                <w:i/>
              </w:rPr>
              <w:t>:</w:t>
            </w:r>
          </w:p>
          <w:p w14:paraId="129993B5" w14:textId="77777777" w:rsidR="003A5ECF" w:rsidRPr="000C02A4" w:rsidRDefault="003A5ECF" w:rsidP="00247AB5">
            <w:pPr>
              <w:numPr>
                <w:ilvl w:val="0"/>
                <w:numId w:val="1"/>
              </w:numPr>
            </w:pPr>
            <w:r w:rsidRPr="000C02A4">
              <w:t>Government supplied performance data</w:t>
            </w:r>
          </w:p>
          <w:p w14:paraId="28C437FC" w14:textId="77777777"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14:paraId="4F3010AB"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3A86B7A" w14:textId="39F1F4D8"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14:paraId="48E75A6F"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1FC58CD" w14:textId="77777777" w:rsidR="003A5ECF" w:rsidRDefault="003A5ECF" w:rsidP="00247AB5">
            <w:r w:rsidRPr="000C02A4">
              <w:t>Schools future plans</w:t>
            </w:r>
          </w:p>
        </w:tc>
      </w:tr>
      <w:tr w:rsidR="003A5ECF" w14:paraId="04AAFC8F"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E852360" w14:textId="5F9B616D" w:rsidR="003A5ECF" w:rsidRDefault="007D0472" w:rsidP="00247AB5">
            <w:r>
              <w:t>Exam and assessment results</w:t>
            </w:r>
          </w:p>
        </w:tc>
      </w:tr>
      <w:tr w:rsidR="007D0472" w14:paraId="6184E6A3" w14:textId="77777777"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14:paraId="6FE93AE2" w14:textId="7A3BF231"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14:paraId="2EA7B5F8"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43C37DEB" w14:textId="77777777"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72FCB186" w14:textId="77777777"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14:paraId="633357FD" w14:textId="77777777"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14:paraId="6AD9C423" w14:textId="77777777"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14:paraId="3DC2879F" w14:textId="77777777" w:rsidR="003A5ECF" w:rsidRPr="00787704" w:rsidRDefault="003A5ECF" w:rsidP="003D3623">
            <w:pPr>
              <w:jc w:val="center"/>
              <w:rPr>
                <w:color w:val="FFFFFF" w:themeColor="background1"/>
              </w:rPr>
            </w:pPr>
            <w:r w:rsidRPr="004B20FD">
              <w:t>Information to be published</w:t>
            </w:r>
          </w:p>
        </w:tc>
      </w:tr>
      <w:tr w:rsidR="003A5ECF" w14:paraId="0B51E2F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F4669B4" w14:textId="77777777" w:rsidR="003A5ECF" w:rsidRDefault="003A5ECF" w:rsidP="00247AB5">
            <w:r w:rsidRPr="000C02A4">
              <w:t>Admissions policy/decisions (not individual admission decisions)</w:t>
            </w:r>
          </w:p>
        </w:tc>
      </w:tr>
      <w:tr w:rsidR="003A5ECF" w14:paraId="425B8940" w14:textId="77777777"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14:paraId="5F7C65D5" w14:textId="3F2AE3F1"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14:paraId="6C31DE32"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20809AD2" w14:textId="77777777"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50260A24" w14:textId="77777777"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14:paraId="5E5FE928" w14:textId="77777777"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14:paraId="663FAE7E" w14:textId="77777777"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14:paraId="00C0245D" w14:textId="77777777" w:rsidR="003A5ECF" w:rsidRPr="00787704" w:rsidRDefault="003A5ECF" w:rsidP="003D3623">
            <w:pPr>
              <w:jc w:val="center"/>
              <w:rPr>
                <w:color w:val="FFFFFF" w:themeColor="background1"/>
              </w:rPr>
            </w:pPr>
            <w:r w:rsidRPr="004B20FD">
              <w:t>Information to be published</w:t>
            </w:r>
          </w:p>
        </w:tc>
      </w:tr>
      <w:tr w:rsidR="003A5ECF" w14:paraId="32526977" w14:textId="77777777"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14:paraId="34160625" w14:textId="77777777" w:rsidR="003A5ECF" w:rsidRPr="00A20EEA" w:rsidRDefault="003A5ECF" w:rsidP="00AF326C">
            <w:pPr>
              <w:rPr>
                <w:b w:val="0"/>
                <w:i/>
              </w:rPr>
            </w:pPr>
            <w:r w:rsidRPr="00A20EEA">
              <w:rPr>
                <w:i/>
              </w:rPr>
              <w:t>School policies including:</w:t>
            </w:r>
          </w:p>
          <w:p w14:paraId="4BF68DBC" w14:textId="77777777" w:rsidR="003A5ECF" w:rsidRPr="000C02A4" w:rsidRDefault="003A5ECF" w:rsidP="00247AB5">
            <w:pPr>
              <w:numPr>
                <w:ilvl w:val="0"/>
                <w:numId w:val="2"/>
              </w:numPr>
            </w:pPr>
            <w:r w:rsidRPr="000C02A4">
              <w:t>Charging and remissions policy</w:t>
            </w:r>
          </w:p>
          <w:p w14:paraId="4CA84C66" w14:textId="77777777" w:rsidR="003A5ECF" w:rsidRPr="000C02A4" w:rsidRDefault="003A5ECF" w:rsidP="00247AB5">
            <w:pPr>
              <w:numPr>
                <w:ilvl w:val="0"/>
                <w:numId w:val="2"/>
              </w:numPr>
            </w:pPr>
            <w:r w:rsidRPr="000C02A4">
              <w:t>Health and Safety</w:t>
            </w:r>
          </w:p>
          <w:p w14:paraId="6F87BC7E" w14:textId="77777777" w:rsidR="003A5ECF" w:rsidRPr="000C02A4" w:rsidRDefault="003A5ECF" w:rsidP="00247AB5">
            <w:pPr>
              <w:numPr>
                <w:ilvl w:val="0"/>
                <w:numId w:val="2"/>
              </w:numPr>
            </w:pPr>
            <w:r w:rsidRPr="000C02A4">
              <w:t>Complaints procedure</w:t>
            </w:r>
          </w:p>
          <w:p w14:paraId="45572D00" w14:textId="77777777" w:rsidR="003A5ECF" w:rsidRPr="000C02A4" w:rsidRDefault="003A5ECF" w:rsidP="00247AB5">
            <w:pPr>
              <w:numPr>
                <w:ilvl w:val="0"/>
                <w:numId w:val="2"/>
              </w:numPr>
            </w:pPr>
            <w:r w:rsidRPr="000C02A4">
              <w:t>Staff conduct policy</w:t>
            </w:r>
          </w:p>
          <w:p w14:paraId="3C664353" w14:textId="77777777" w:rsidR="003A5ECF" w:rsidRPr="000C02A4" w:rsidRDefault="003A5ECF" w:rsidP="00247AB5">
            <w:pPr>
              <w:numPr>
                <w:ilvl w:val="0"/>
                <w:numId w:val="2"/>
              </w:numPr>
            </w:pPr>
            <w:r w:rsidRPr="000C02A4">
              <w:t>Discipline and grievance policies</w:t>
            </w:r>
          </w:p>
          <w:p w14:paraId="3A319754" w14:textId="77777777" w:rsidR="003A5ECF" w:rsidRPr="000C02A4" w:rsidRDefault="003A5ECF" w:rsidP="00247AB5">
            <w:pPr>
              <w:numPr>
                <w:ilvl w:val="0"/>
                <w:numId w:val="2"/>
              </w:numPr>
            </w:pPr>
            <w:r w:rsidRPr="000C02A4">
              <w:t>Staffing structure implementation plan</w:t>
            </w:r>
          </w:p>
          <w:p w14:paraId="1B8732A2" w14:textId="77777777"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14:paraId="40AAEC3A" w14:textId="37FE101A" w:rsidR="00920725" w:rsidRPr="000C02A4" w:rsidRDefault="00920725" w:rsidP="00247AB5">
            <w:pPr>
              <w:numPr>
                <w:ilvl w:val="0"/>
                <w:numId w:val="2"/>
              </w:numPr>
            </w:pPr>
            <w:r>
              <w:t>Safeguarding &amp; Child Protection</w:t>
            </w:r>
          </w:p>
          <w:p w14:paraId="2CAE1E69" w14:textId="77777777" w:rsidR="003A5ECF" w:rsidRPr="000C02A4" w:rsidRDefault="003A5ECF" w:rsidP="00247AB5">
            <w:pPr>
              <w:numPr>
                <w:ilvl w:val="0"/>
                <w:numId w:val="2"/>
              </w:numPr>
            </w:pPr>
            <w:r w:rsidRPr="000C02A4">
              <w:t>Equality and diversity (including equal opportunities) policies</w:t>
            </w:r>
          </w:p>
          <w:p w14:paraId="0692706D" w14:textId="77777777" w:rsidR="003A5ECF" w:rsidRPr="009868F5" w:rsidRDefault="003A5ECF" w:rsidP="009868F5">
            <w:pPr>
              <w:pStyle w:val="ListParagraph"/>
              <w:numPr>
                <w:ilvl w:val="0"/>
                <w:numId w:val="2"/>
              </w:numPr>
            </w:pPr>
            <w:r w:rsidRPr="009868F5">
              <w:t>Staff recruitment policies</w:t>
            </w:r>
          </w:p>
          <w:p w14:paraId="145B5186" w14:textId="77777777" w:rsidR="009868F5" w:rsidRPr="00C046C9" w:rsidRDefault="009868F5" w:rsidP="009868F5">
            <w:pPr>
              <w:pStyle w:val="ListParagraph"/>
              <w:numPr>
                <w:ilvl w:val="0"/>
                <w:numId w:val="2"/>
              </w:numPr>
            </w:pPr>
            <w:r>
              <w:t>Pay policy</w:t>
            </w:r>
          </w:p>
          <w:p w14:paraId="2ED16668" w14:textId="586EE1D4" w:rsidR="00C046C9" w:rsidRPr="009868F5" w:rsidRDefault="00C046C9" w:rsidP="009868F5">
            <w:pPr>
              <w:pStyle w:val="ListParagraph"/>
              <w:numPr>
                <w:ilvl w:val="0"/>
                <w:numId w:val="2"/>
              </w:numPr>
            </w:pPr>
            <w:r>
              <w:t xml:space="preserve">Careers Programme information </w:t>
            </w:r>
          </w:p>
        </w:tc>
      </w:tr>
      <w:tr w:rsidR="003A5ECF" w14:paraId="5A9C317C" w14:textId="77777777"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14:paraId="1EA4D139" w14:textId="77777777" w:rsidR="003A5ECF" w:rsidRPr="00A20EEA" w:rsidRDefault="003A5ECF" w:rsidP="00AF326C">
            <w:pPr>
              <w:rPr>
                <w:b w:val="0"/>
                <w:i/>
              </w:rPr>
            </w:pPr>
            <w:r w:rsidRPr="00A20EEA">
              <w:rPr>
                <w:i/>
              </w:rPr>
              <w:t>Pupil and curriculum policies, including:</w:t>
            </w:r>
          </w:p>
          <w:p w14:paraId="33FB4D20" w14:textId="77777777" w:rsidR="003A5ECF" w:rsidRPr="000C02A4" w:rsidRDefault="003A5ECF" w:rsidP="00247AB5">
            <w:pPr>
              <w:numPr>
                <w:ilvl w:val="0"/>
                <w:numId w:val="3"/>
              </w:numPr>
            </w:pPr>
            <w:r w:rsidRPr="000C02A4">
              <w:t>Home-school agreement</w:t>
            </w:r>
          </w:p>
          <w:p w14:paraId="4ACAA129" w14:textId="77777777" w:rsidR="003A5ECF" w:rsidRPr="000C02A4" w:rsidRDefault="003A5ECF" w:rsidP="00247AB5">
            <w:pPr>
              <w:numPr>
                <w:ilvl w:val="0"/>
                <w:numId w:val="3"/>
              </w:numPr>
            </w:pPr>
            <w:r w:rsidRPr="000C02A4">
              <w:t>Curriculum</w:t>
            </w:r>
          </w:p>
          <w:p w14:paraId="5A95883F" w14:textId="77777777" w:rsidR="003A5ECF" w:rsidRPr="000C02A4" w:rsidRDefault="003A5ECF" w:rsidP="00247AB5">
            <w:pPr>
              <w:numPr>
                <w:ilvl w:val="0"/>
                <w:numId w:val="3"/>
              </w:numPr>
            </w:pPr>
            <w:r w:rsidRPr="000C02A4">
              <w:t>Sex education</w:t>
            </w:r>
          </w:p>
          <w:p w14:paraId="3598B75F" w14:textId="77777777" w:rsidR="003A5ECF" w:rsidRPr="000C02A4" w:rsidRDefault="003A5ECF" w:rsidP="00247AB5">
            <w:pPr>
              <w:numPr>
                <w:ilvl w:val="0"/>
                <w:numId w:val="3"/>
              </w:numPr>
            </w:pPr>
            <w:r w:rsidRPr="000C02A4">
              <w:t>Special educational needs</w:t>
            </w:r>
          </w:p>
          <w:p w14:paraId="3EBF9339" w14:textId="77777777" w:rsidR="003A5ECF" w:rsidRPr="000C02A4" w:rsidRDefault="003A5ECF" w:rsidP="00247AB5">
            <w:pPr>
              <w:numPr>
                <w:ilvl w:val="0"/>
                <w:numId w:val="3"/>
              </w:numPr>
            </w:pPr>
            <w:r w:rsidRPr="000C02A4">
              <w:t>Accessibility</w:t>
            </w:r>
          </w:p>
          <w:p w14:paraId="567FD822" w14:textId="77777777" w:rsidR="003A5ECF" w:rsidRPr="000C02A4" w:rsidRDefault="003A5ECF" w:rsidP="00247AB5">
            <w:pPr>
              <w:numPr>
                <w:ilvl w:val="0"/>
                <w:numId w:val="3"/>
              </w:numPr>
            </w:pPr>
            <w:r w:rsidRPr="000C02A4">
              <w:t>Race equality</w:t>
            </w:r>
          </w:p>
          <w:p w14:paraId="019375CF" w14:textId="77777777" w:rsidR="003A5ECF" w:rsidRPr="000C02A4" w:rsidRDefault="003A5ECF" w:rsidP="00247AB5">
            <w:pPr>
              <w:numPr>
                <w:ilvl w:val="0"/>
                <w:numId w:val="3"/>
              </w:numPr>
            </w:pPr>
            <w:r w:rsidRPr="000C02A4">
              <w:t>Collective worship</w:t>
            </w:r>
          </w:p>
          <w:p w14:paraId="111B376E" w14:textId="77777777" w:rsidR="003A5ECF" w:rsidRPr="000C02A4" w:rsidRDefault="003A5ECF" w:rsidP="00247AB5">
            <w:pPr>
              <w:numPr>
                <w:ilvl w:val="0"/>
                <w:numId w:val="3"/>
              </w:numPr>
            </w:pPr>
            <w:r w:rsidRPr="000C02A4">
              <w:t xml:space="preserve">Careers education </w:t>
            </w:r>
          </w:p>
          <w:p w14:paraId="598FE8E2" w14:textId="77777777" w:rsidR="003A5ECF" w:rsidRPr="000A725B" w:rsidRDefault="003A5ECF" w:rsidP="00AF326C">
            <w:pPr>
              <w:pStyle w:val="ListParagraph"/>
              <w:numPr>
                <w:ilvl w:val="0"/>
                <w:numId w:val="3"/>
              </w:numPr>
            </w:pPr>
            <w:r>
              <w:t>Pupil discipline</w:t>
            </w:r>
          </w:p>
          <w:p w14:paraId="03B0601B" w14:textId="77777777" w:rsidR="000A725B" w:rsidRPr="002627AE" w:rsidRDefault="000A725B" w:rsidP="00AF326C">
            <w:pPr>
              <w:pStyle w:val="ListParagraph"/>
              <w:numPr>
                <w:ilvl w:val="0"/>
                <w:numId w:val="3"/>
              </w:numPr>
            </w:pPr>
            <w:r>
              <w:t>Behaviour</w:t>
            </w:r>
          </w:p>
          <w:p w14:paraId="2443E3BA" w14:textId="77777777" w:rsidR="002627AE" w:rsidRPr="002627AE" w:rsidRDefault="002627AE" w:rsidP="00AF326C">
            <w:pPr>
              <w:pStyle w:val="ListParagraph"/>
              <w:numPr>
                <w:ilvl w:val="0"/>
                <w:numId w:val="3"/>
              </w:numPr>
            </w:pPr>
            <w:r>
              <w:t>Anti-bullying</w:t>
            </w:r>
          </w:p>
          <w:p w14:paraId="5C2A3766" w14:textId="095A450D" w:rsidR="002627AE" w:rsidRDefault="002627AE" w:rsidP="00AF326C">
            <w:pPr>
              <w:pStyle w:val="ListParagraph"/>
              <w:numPr>
                <w:ilvl w:val="0"/>
                <w:numId w:val="3"/>
              </w:numPr>
            </w:pPr>
            <w:proofErr w:type="spellStart"/>
            <w:r>
              <w:lastRenderedPageBreak/>
              <w:t>eSafety</w:t>
            </w:r>
            <w:proofErr w:type="spellEnd"/>
          </w:p>
        </w:tc>
      </w:tr>
      <w:tr w:rsidR="003A5ECF" w14:paraId="544391BA" w14:textId="77777777"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14:paraId="35235A15" w14:textId="77777777" w:rsidR="003A5ECF" w:rsidRPr="00A20EEA" w:rsidRDefault="003A5ECF" w:rsidP="00AF326C">
            <w:pPr>
              <w:rPr>
                <w:b w:val="0"/>
                <w:i/>
              </w:rPr>
            </w:pPr>
            <w:r w:rsidRPr="00A20EEA">
              <w:rPr>
                <w:i/>
              </w:rPr>
              <w:lastRenderedPageBreak/>
              <w:t>Records management and personal data policies, including:</w:t>
            </w:r>
          </w:p>
          <w:p w14:paraId="2843B105" w14:textId="77777777"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14:paraId="47EADB0B" w14:textId="77777777" w:rsidR="003A5ECF" w:rsidRPr="000C02A4" w:rsidRDefault="003A5ECF" w:rsidP="00247AB5">
            <w:pPr>
              <w:numPr>
                <w:ilvl w:val="0"/>
                <w:numId w:val="4"/>
              </w:numPr>
            </w:pPr>
            <w:r w:rsidRPr="000C02A4">
              <w:t>Records retention destruction and archive policies</w:t>
            </w:r>
          </w:p>
          <w:p w14:paraId="17E200C0" w14:textId="45AAC9EA"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14:paraId="3F85CFA9" w14:textId="77777777"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14:paraId="3F3A6D74" w14:textId="77777777"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14:paraId="6D0BC056" w14:textId="77777777"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14:paraId="238C716B" w14:textId="77777777"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3CE3B6B6" w14:textId="77777777" w:rsidR="003A5ECF" w:rsidRPr="007D07DF" w:rsidRDefault="003A5ECF" w:rsidP="00247AB5">
            <w:pPr>
              <w:rPr>
                <w:rStyle w:val="Heading2Char"/>
                <w:sz w:val="28"/>
              </w:rPr>
            </w:pPr>
            <w:r w:rsidRPr="007D07DF">
              <w:rPr>
                <w:rStyle w:val="Heading2Char"/>
                <w:sz w:val="28"/>
              </w:rPr>
              <w:t>Class 6 – Lists and Registers</w:t>
            </w:r>
          </w:p>
          <w:p w14:paraId="06E53E1C" w14:textId="77777777"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14:paraId="249679CB" w14:textId="77777777"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14:paraId="5DE7E704" w14:textId="77777777" w:rsidR="003A5ECF" w:rsidRPr="00787704" w:rsidRDefault="003A5ECF" w:rsidP="003D3623">
            <w:pPr>
              <w:jc w:val="center"/>
              <w:rPr>
                <w:color w:val="FFFFFF" w:themeColor="background1"/>
              </w:rPr>
            </w:pPr>
            <w:r w:rsidRPr="00015CE9">
              <w:t>Information to be published</w:t>
            </w:r>
          </w:p>
        </w:tc>
      </w:tr>
      <w:tr w:rsidR="003A5ECF" w14:paraId="7B68C2A1"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BCB2575" w14:textId="77777777" w:rsidR="003A5ECF" w:rsidRDefault="003A5ECF" w:rsidP="00247AB5">
            <w:r w:rsidRPr="000C02A4">
              <w:t>Curriculum circulars and statutory instruments</w:t>
            </w:r>
          </w:p>
        </w:tc>
      </w:tr>
      <w:tr w:rsidR="003A5ECF" w14:paraId="767C376C"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FFA57A" w14:textId="77777777" w:rsidR="003A5ECF" w:rsidRDefault="003A5ECF" w:rsidP="00247AB5">
            <w:r w:rsidRPr="000C02A4">
              <w:t xml:space="preserve">Disclosure logs </w:t>
            </w:r>
          </w:p>
        </w:tc>
      </w:tr>
      <w:tr w:rsidR="003A5ECF" w14:paraId="0D1EF018"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671F0D" w14:textId="77777777" w:rsidR="003A5ECF" w:rsidRDefault="003A5ECF" w:rsidP="00247AB5">
            <w:r w:rsidRPr="000C02A4">
              <w:t>Asset register</w:t>
            </w:r>
          </w:p>
        </w:tc>
      </w:tr>
      <w:tr w:rsidR="003A5ECF" w14:paraId="066D7454" w14:textId="77777777"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76ED8F4C" w14:textId="77777777" w:rsidR="003A5ECF" w:rsidRDefault="003A5ECF" w:rsidP="00AF326C">
            <w:r w:rsidRPr="000C02A4">
              <w:t>Any information the school is currently legally required to hold in publicly available registers</w:t>
            </w:r>
          </w:p>
          <w:p w14:paraId="129F5ADC" w14:textId="77777777" w:rsidR="003A5ECF" w:rsidRDefault="003A5ECF" w:rsidP="00247AB5">
            <w:r w:rsidRPr="000C02A4">
              <w:t>(This does not include the attendance register)</w:t>
            </w:r>
          </w:p>
        </w:tc>
      </w:tr>
      <w:tr w:rsidR="00157335" w14:paraId="6024246C" w14:textId="77777777"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14:paraId="56FDC2B9" w14:textId="59095ABB" w:rsidR="00157335" w:rsidRPr="000C02A4" w:rsidRDefault="00157335" w:rsidP="00AF326C">
            <w:r>
              <w:t>CCTV operation</w:t>
            </w:r>
            <w:r w:rsidR="00BD4EC7">
              <w:t xml:space="preserve"> where relevant</w:t>
            </w:r>
          </w:p>
        </w:tc>
      </w:tr>
    </w:tbl>
    <w:p w14:paraId="30147C27"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0CC24DCF" w14:textId="77777777"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1CEBC281" w14:textId="77777777"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14:paraId="1B919CA4" w14:textId="77777777"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14:paraId="3C3307E2" w14:textId="77777777" w:rsidR="003A5ECF" w:rsidRDefault="003A5ECF" w:rsidP="003A5ECF">
            <w:r>
              <w:t>Please note s</w:t>
            </w:r>
            <w:r w:rsidRPr="000C02A4">
              <w:t>ome information may only be available by inspection</w:t>
            </w:r>
            <w:r>
              <w:t>.</w:t>
            </w:r>
          </w:p>
        </w:tc>
      </w:tr>
      <w:tr w:rsidR="003A5ECF" w:rsidRPr="00787704" w14:paraId="6278033E" w14:textId="77777777"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52FB679" w14:textId="77777777" w:rsidR="003A5ECF" w:rsidRPr="00787704" w:rsidRDefault="003A5ECF" w:rsidP="003D3623">
            <w:pPr>
              <w:jc w:val="center"/>
              <w:rPr>
                <w:color w:val="FFFFFF" w:themeColor="background1"/>
              </w:rPr>
            </w:pPr>
            <w:r w:rsidRPr="00015CE9">
              <w:t>Information to be published</w:t>
            </w:r>
          </w:p>
        </w:tc>
      </w:tr>
      <w:tr w:rsidR="00382CC9" w14:paraId="6395E8F4"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213FB6" w14:textId="77777777" w:rsidR="00382CC9" w:rsidRDefault="00382CC9" w:rsidP="00247AB5">
            <w:r w:rsidRPr="000C02A4">
              <w:t>Extra-curricular activities</w:t>
            </w:r>
          </w:p>
        </w:tc>
      </w:tr>
      <w:tr w:rsidR="00382CC9" w14:paraId="4B25382D"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916CF8E" w14:textId="77777777" w:rsidR="00382CC9" w:rsidRDefault="00382CC9" w:rsidP="00247AB5">
            <w:r w:rsidRPr="000C02A4">
              <w:t>Out of school clubs</w:t>
            </w:r>
          </w:p>
        </w:tc>
      </w:tr>
      <w:tr w:rsidR="00382CC9" w14:paraId="1E195EAE"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DE8FC06" w14:textId="77777777" w:rsidR="00382CC9" w:rsidRDefault="00382CC9" w:rsidP="00247AB5">
            <w:r w:rsidRPr="000C02A4">
              <w:t>School publications</w:t>
            </w:r>
          </w:p>
        </w:tc>
      </w:tr>
      <w:tr w:rsidR="00382CC9" w14:paraId="3808EC93"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E51ED49" w14:textId="77777777" w:rsidR="00382CC9" w:rsidRDefault="00382CC9" w:rsidP="00247AB5">
            <w:r w:rsidRPr="000C02A4">
              <w:t>Services for which the school is entitled to recover a fee, together with those fees</w:t>
            </w:r>
          </w:p>
        </w:tc>
      </w:tr>
      <w:tr w:rsidR="00382CC9" w14:paraId="4E22DCA9" w14:textId="77777777"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968A230" w14:textId="77777777" w:rsidR="00382CC9" w:rsidRDefault="00382CC9" w:rsidP="00247AB5">
            <w:r w:rsidRPr="000C02A4">
              <w:t>Leaflets books and newsletters</w:t>
            </w:r>
          </w:p>
        </w:tc>
      </w:tr>
    </w:tbl>
    <w:p w14:paraId="0660C0DB" w14:textId="77777777" w:rsidR="00FD6BE0" w:rsidRPr="009F563E" w:rsidRDefault="00FD6BE0" w:rsidP="00FD6BE0">
      <w:pPr>
        <w:pStyle w:val="Heading1"/>
        <w:spacing w:before="0" w:line="240" w:lineRule="auto"/>
        <w:rPr>
          <w:sz w:val="32"/>
          <w:szCs w:val="32"/>
        </w:rPr>
      </w:pPr>
    </w:p>
    <w:p w14:paraId="7626EDBD" w14:textId="26A8F793"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14:paraId="1E1A199A" w14:textId="691A9537"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14:paraId="0D011B65" w14:textId="77777777"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14:paraId="7971C708" w14:textId="77777777"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14:paraId="564D959F" w14:textId="77777777" w:rsidR="002545AE" w:rsidRPr="00283784" w:rsidRDefault="002545AE" w:rsidP="00A20EEA">
            <w:pPr>
              <w:jc w:val="center"/>
              <w:rPr>
                <w:b w:val="0"/>
              </w:rPr>
            </w:pPr>
            <w:r w:rsidRPr="00283784">
              <w:t>DESCRIPTION</w:t>
            </w:r>
          </w:p>
        </w:tc>
      </w:tr>
      <w:tr w:rsidR="002545AE" w:rsidRPr="000C02A4" w14:paraId="52A3D000" w14:textId="77777777"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5AD5AEE8" w14:textId="6B3375CB"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14:paraId="05405D35" w14:textId="77777777" w:rsidTr="002545AE">
        <w:tc>
          <w:tcPr>
            <w:cnfStyle w:val="001000000000" w:firstRow="0" w:lastRow="0" w:firstColumn="1" w:lastColumn="0" w:oddVBand="0" w:evenVBand="0" w:oddHBand="0" w:evenHBand="0" w:firstRowFirstColumn="0" w:firstRowLastColumn="0" w:lastRowFirstColumn="0" w:lastRowLastColumn="0"/>
            <w:tcW w:w="10201" w:type="dxa"/>
          </w:tcPr>
          <w:p w14:paraId="59113C3A" w14:textId="0668B17B"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14:paraId="576A472F" w14:textId="77777777"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09748DA2" w14:textId="77777777"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14:paraId="2339ACEB" w14:textId="66FD4226"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8844" w14:textId="77777777" w:rsidR="00445853" w:rsidRDefault="00445853">
      <w:pPr>
        <w:spacing w:after="0" w:line="240" w:lineRule="auto"/>
      </w:pPr>
      <w:r>
        <w:separator/>
      </w:r>
    </w:p>
  </w:endnote>
  <w:endnote w:type="continuationSeparator" w:id="0">
    <w:p w14:paraId="33516433" w14:textId="77777777" w:rsidR="00445853" w:rsidRDefault="0044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E45" w14:textId="3861FD83" w:rsidR="00F147E7"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14:paraId="2003A033" w14:textId="77777777" w:rsidR="00F147E7" w:rsidRDefault="00F147E7"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88EE" w14:textId="776A9D7F" w:rsidR="00F147E7"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0C7B15">
      <w:rPr>
        <w:rFonts w:ascii="Arial" w:hAnsi="Arial" w:cs="Arial"/>
        <w:sz w:val="22"/>
        <w:szCs w:val="22"/>
      </w:rPr>
      <w:t>6</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2C931" w14:textId="77777777" w:rsidR="00445853" w:rsidRDefault="00445853">
      <w:pPr>
        <w:spacing w:after="0" w:line="240" w:lineRule="auto"/>
      </w:pPr>
      <w:r>
        <w:separator/>
      </w:r>
    </w:p>
  </w:footnote>
  <w:footnote w:type="continuationSeparator" w:id="0">
    <w:p w14:paraId="0D4A6EF7" w14:textId="77777777" w:rsidR="00445853" w:rsidRDefault="0044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E1FA" w14:textId="77777777" w:rsidR="00F147E7" w:rsidRDefault="000C7B15">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104E9" w14:textId="77777777" w:rsidR="00F147E7" w:rsidRDefault="000C7B15">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0C7B15"/>
    <w:rsid w:val="00157335"/>
    <w:rsid w:val="001740E7"/>
    <w:rsid w:val="001A0353"/>
    <w:rsid w:val="001A0426"/>
    <w:rsid w:val="001B28C2"/>
    <w:rsid w:val="001D063F"/>
    <w:rsid w:val="00215462"/>
    <w:rsid w:val="00231E34"/>
    <w:rsid w:val="00236734"/>
    <w:rsid w:val="00251E21"/>
    <w:rsid w:val="002545AE"/>
    <w:rsid w:val="00257F22"/>
    <w:rsid w:val="002627AE"/>
    <w:rsid w:val="0027429C"/>
    <w:rsid w:val="00283784"/>
    <w:rsid w:val="00285333"/>
    <w:rsid w:val="00320A5B"/>
    <w:rsid w:val="00382CC9"/>
    <w:rsid w:val="00390403"/>
    <w:rsid w:val="00396E8E"/>
    <w:rsid w:val="003A5ECF"/>
    <w:rsid w:val="003A674A"/>
    <w:rsid w:val="003C4A39"/>
    <w:rsid w:val="003C7B56"/>
    <w:rsid w:val="003D2F39"/>
    <w:rsid w:val="004120F9"/>
    <w:rsid w:val="00412570"/>
    <w:rsid w:val="00421641"/>
    <w:rsid w:val="00425182"/>
    <w:rsid w:val="00445853"/>
    <w:rsid w:val="004B20FD"/>
    <w:rsid w:val="004D218B"/>
    <w:rsid w:val="004F2496"/>
    <w:rsid w:val="004F7F56"/>
    <w:rsid w:val="0052503D"/>
    <w:rsid w:val="0052797B"/>
    <w:rsid w:val="005355CE"/>
    <w:rsid w:val="00552849"/>
    <w:rsid w:val="005A6F0C"/>
    <w:rsid w:val="005C01BC"/>
    <w:rsid w:val="00654819"/>
    <w:rsid w:val="00695C5A"/>
    <w:rsid w:val="006A45A6"/>
    <w:rsid w:val="006C278A"/>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B2531"/>
    <w:rsid w:val="00AE42F4"/>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71CC1"/>
    <w:rsid w:val="00D75894"/>
    <w:rsid w:val="00DC4101"/>
    <w:rsid w:val="00DE13C1"/>
    <w:rsid w:val="00E37025"/>
    <w:rsid w:val="00EC14F0"/>
    <w:rsid w:val="00EC5833"/>
    <w:rsid w:val="00F03048"/>
    <w:rsid w:val="00F147E7"/>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 w:type="character" w:styleId="FollowedHyperlink">
    <w:name w:val="FollowedHyperlink"/>
    <w:basedOn w:val="DefaultParagraphFont"/>
    <w:uiPriority w:val="99"/>
    <w:semiHidden/>
    <w:unhideWhenUsed/>
    <w:rsid w:val="004F7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E5B45C9E64DA448797CF8A52CF391A" ma:contentTypeVersion="8" ma:contentTypeDescription="Create a new document." ma:contentTypeScope="" ma:versionID="46915e77e17093333e26540edcfd50f8">
  <xsd:schema xmlns:xsd="http://www.w3.org/2001/XMLSchema" xmlns:xs="http://www.w3.org/2001/XMLSchema" xmlns:p="http://schemas.microsoft.com/office/2006/metadata/properties" xmlns:ns2="ec2de55a-fb3a-4625-8676-d32825bb157d" targetNamespace="http://schemas.microsoft.com/office/2006/metadata/properties" ma:root="true" ma:fieldsID="fb7c37cb5cf4d9b742ae6a9954add540" ns2:_="">
    <xsd:import namespace="ec2de55a-fb3a-4625-8676-d32825bb15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de55a-fb3a-4625-8676-d32825bb157d"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2.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customXml/itemProps3.xml><?xml version="1.0" encoding="utf-8"?>
<ds:datastoreItem xmlns:ds="http://schemas.openxmlformats.org/officeDocument/2006/customXml" ds:itemID="{DDA2C9CD-1FD9-47DE-B221-CCCDDBDEAAB3}">
  <ds:schemaRefs>
    <ds:schemaRef ds:uri="http://purl.org/dc/terms/"/>
    <ds:schemaRef ds:uri="http://schemas.microsoft.com/office/2006/metadata/properties"/>
    <ds:schemaRef ds:uri="http://schemas.microsoft.com/sharepoint/v3"/>
    <ds:schemaRef ds:uri="http://schemas.microsoft.com/office/2006/documentManagement/types"/>
    <ds:schemaRef ds:uri="2b869c0c-8c09-463d-a067-87852f98af35"/>
    <ds:schemaRef ds:uri="6a461f78-e7a2-485a-8a47-5fc604b04102"/>
    <ds:schemaRef ds:uri="http://schemas.openxmlformats.org/package/2006/metadata/core-properties"/>
    <ds:schemaRef ds:uri="http://purl.org/dc/elements/1.1/"/>
    <ds:schemaRef ds:uri="http://schemas.microsoft.com/office/infopath/2007/PartnerControls"/>
    <ds:schemaRef ds:uri="2dd415e9-f447-4325-9971-9fba5285bdde"/>
    <ds:schemaRef ds:uri="http://www.w3.org/XML/1998/namespace"/>
    <ds:schemaRef ds:uri="http://purl.org/dc/dcmitype/"/>
  </ds:schemaRefs>
</ds:datastoreItem>
</file>

<file path=customXml/itemProps4.xml><?xml version="1.0" encoding="utf-8"?>
<ds:datastoreItem xmlns:ds="http://schemas.openxmlformats.org/officeDocument/2006/customXml" ds:itemID="{61D14992-2F8F-41BA-BC3A-33173586C3B7}"/>
</file>

<file path=docProps/app.xml><?xml version="1.0" encoding="utf-8"?>
<Properties xmlns="http://schemas.openxmlformats.org/officeDocument/2006/extended-properties" xmlns:vt="http://schemas.openxmlformats.org/officeDocument/2006/docPropsVTypes">
  <Template>Normal</Template>
  <TotalTime>144</TotalTime>
  <Pages>5</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Kellene Green - Senior Information Governance Officer</cp:lastModifiedBy>
  <cp:revision>90</cp:revision>
  <dcterms:created xsi:type="dcterms:W3CDTF">2019-04-18T15:21:00Z</dcterms:created>
  <dcterms:modified xsi:type="dcterms:W3CDTF">2026-04-13T16:28:00Z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0x0101002DE5B45C9E64DA448797CF8A52CF391A</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ies>
</file>